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0"/>
        <w:gridCol w:w="5884"/>
        <w:gridCol w:w="1428"/>
      </w:tblGrid>
      <w:tr w:rsidR="00C103B9" w:rsidTr="00C46105">
        <w:tc>
          <w:tcPr>
            <w:tcW w:w="2943" w:type="dxa"/>
            <w:tcBorders>
              <w:top w:val="single" w:sz="4" w:space="0" w:color="auto"/>
              <w:left w:val="single" w:sz="4" w:space="0" w:color="auto"/>
              <w:bottom w:val="single" w:sz="4" w:space="0" w:color="auto"/>
              <w:right w:val="single" w:sz="4" w:space="0" w:color="auto"/>
            </w:tcBorders>
            <w:vAlign w:val="center"/>
          </w:tcPr>
          <w:p w:rsidR="00C103B9" w:rsidRDefault="00D06B55" w:rsidP="00C103B9">
            <w:pPr>
              <w:pStyle w:val="Titre"/>
              <w:tabs>
                <w:tab w:val="center" w:pos="4207"/>
                <w:tab w:val="right" w:pos="9124"/>
              </w:tabs>
              <w:jc w:val="left"/>
              <w:rPr>
                <w:rFonts w:ascii="Calibri" w:hAnsi="Calibri"/>
                <w:spacing w:val="60"/>
                <w:sz w:val="32"/>
                <w:szCs w:val="32"/>
              </w:rPr>
            </w:pPr>
            <w:r>
              <w:rPr>
                <w:rFonts w:ascii="Calibri" w:hAnsi="Calibri"/>
                <w:noProof/>
                <w:spacing w:val="60"/>
                <w:sz w:val="32"/>
                <w:szCs w:val="32"/>
              </w:rPr>
              <w:drawing>
                <wp:inline distT="0" distB="0" distL="0" distR="0">
                  <wp:extent cx="1691005" cy="716280"/>
                  <wp:effectExtent l="0" t="0" r="4445" b="7620"/>
                  <wp:docPr id="4" name="Image 4" descr="C:\Users\RPN\Documents\01 Pro  IEN\Charte graphique\Ac-Rouen\LOGO AC-ROUEN V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PN\Documents\01 Pro  IEN\Charte graphique\Ac-Rouen\LOGO AC-ROUEN VD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1005" cy="716280"/>
                          </a:xfrm>
                          <a:prstGeom prst="rect">
                            <a:avLst/>
                          </a:prstGeom>
                          <a:noFill/>
                          <a:ln>
                            <a:noFill/>
                          </a:ln>
                        </pic:spPr>
                      </pic:pic>
                    </a:graphicData>
                  </a:graphic>
                </wp:inline>
              </w:drawing>
            </w:r>
          </w:p>
        </w:tc>
        <w:tc>
          <w:tcPr>
            <w:tcW w:w="6096" w:type="dxa"/>
            <w:tcBorders>
              <w:top w:val="single" w:sz="4" w:space="0" w:color="auto"/>
              <w:left w:val="single" w:sz="4" w:space="0" w:color="auto"/>
              <w:bottom w:val="single" w:sz="4" w:space="0" w:color="auto"/>
              <w:right w:val="single" w:sz="4" w:space="0" w:color="auto"/>
            </w:tcBorders>
            <w:vAlign w:val="center"/>
          </w:tcPr>
          <w:p w:rsidR="00C46105" w:rsidRPr="00C46105" w:rsidRDefault="00C46105" w:rsidP="00C103B9">
            <w:pPr>
              <w:pStyle w:val="Titre"/>
              <w:tabs>
                <w:tab w:val="center" w:pos="5880"/>
                <w:tab w:val="right" w:pos="9124"/>
              </w:tabs>
              <w:rPr>
                <w:rFonts w:ascii="Calibri" w:hAnsi="Calibri"/>
                <w:smallCaps/>
                <w:sz w:val="48"/>
                <w:szCs w:val="48"/>
              </w:rPr>
            </w:pPr>
            <w:r w:rsidRPr="00C46105">
              <w:rPr>
                <w:rFonts w:ascii="Calibri" w:hAnsi="Calibri"/>
                <w:smallCaps/>
                <w:sz w:val="48"/>
                <w:szCs w:val="48"/>
              </w:rPr>
              <w:t xml:space="preserve">Plan </w:t>
            </w:r>
            <w:r>
              <w:rPr>
                <w:rFonts w:ascii="Calibri" w:hAnsi="Calibri"/>
                <w:smallCaps/>
                <w:sz w:val="48"/>
                <w:szCs w:val="48"/>
              </w:rPr>
              <w:t>C</w:t>
            </w:r>
            <w:r w:rsidRPr="00C46105">
              <w:rPr>
                <w:rFonts w:ascii="Calibri" w:hAnsi="Calibri"/>
                <w:smallCaps/>
                <w:sz w:val="48"/>
                <w:szCs w:val="48"/>
              </w:rPr>
              <w:t xml:space="preserve">oordonné </w:t>
            </w:r>
          </w:p>
          <w:p w:rsidR="00C103B9" w:rsidRDefault="00C46105" w:rsidP="00C46105">
            <w:pPr>
              <w:pStyle w:val="Titre"/>
              <w:tabs>
                <w:tab w:val="center" w:pos="5880"/>
                <w:tab w:val="right" w:pos="9124"/>
              </w:tabs>
              <w:rPr>
                <w:rFonts w:ascii="Calibri" w:hAnsi="Calibri"/>
                <w:spacing w:val="60"/>
                <w:sz w:val="32"/>
                <w:szCs w:val="32"/>
              </w:rPr>
            </w:pPr>
            <w:r w:rsidRPr="00C46105">
              <w:rPr>
                <w:rFonts w:ascii="Calibri" w:hAnsi="Calibri"/>
                <w:smallCaps/>
                <w:sz w:val="48"/>
                <w:szCs w:val="48"/>
              </w:rPr>
              <w:t xml:space="preserve">des </w:t>
            </w:r>
            <w:r>
              <w:rPr>
                <w:rFonts w:ascii="Calibri" w:hAnsi="Calibri"/>
                <w:smallCaps/>
                <w:sz w:val="48"/>
                <w:szCs w:val="48"/>
              </w:rPr>
              <w:t>A</w:t>
            </w:r>
            <w:r w:rsidRPr="00C46105">
              <w:rPr>
                <w:rFonts w:ascii="Calibri" w:hAnsi="Calibri"/>
                <w:smallCaps/>
                <w:sz w:val="48"/>
                <w:szCs w:val="48"/>
              </w:rPr>
              <w:t>ides à l’élève</w:t>
            </w:r>
          </w:p>
        </w:tc>
        <w:tc>
          <w:tcPr>
            <w:tcW w:w="1363" w:type="dxa"/>
            <w:tcBorders>
              <w:top w:val="single" w:sz="4" w:space="0" w:color="auto"/>
              <w:left w:val="single" w:sz="4" w:space="0" w:color="auto"/>
              <w:bottom w:val="single" w:sz="4" w:space="0" w:color="auto"/>
              <w:right w:val="single" w:sz="4" w:space="0" w:color="auto"/>
            </w:tcBorders>
            <w:vAlign w:val="center"/>
          </w:tcPr>
          <w:p w:rsidR="00C103B9" w:rsidRPr="00C46105" w:rsidRDefault="00C46105" w:rsidP="004B513C">
            <w:pPr>
              <w:pStyle w:val="Titre"/>
              <w:tabs>
                <w:tab w:val="center" w:pos="4207"/>
                <w:tab w:val="right" w:pos="9124"/>
              </w:tabs>
              <w:rPr>
                <w:rFonts w:ascii="Calibri" w:hAnsi="Calibri"/>
                <w:spacing w:val="60"/>
                <w:sz w:val="96"/>
                <w:szCs w:val="96"/>
              </w:rPr>
            </w:pPr>
            <w:r>
              <w:rPr>
                <w:rFonts w:ascii="Calibri" w:hAnsi="Calibri"/>
                <w:spacing w:val="60"/>
                <w:sz w:val="96"/>
                <w:szCs w:val="96"/>
              </w:rPr>
              <w:t>D</w:t>
            </w:r>
            <w:r w:rsidR="004B513C">
              <w:rPr>
                <w:rFonts w:ascii="Calibri" w:hAnsi="Calibri"/>
                <w:spacing w:val="60"/>
                <w:sz w:val="96"/>
                <w:szCs w:val="96"/>
              </w:rPr>
              <w:t>1</w:t>
            </w:r>
          </w:p>
        </w:tc>
        <w:bookmarkStart w:id="0" w:name="_GoBack"/>
        <w:bookmarkEnd w:id="0"/>
      </w:tr>
      <w:tr w:rsidR="00ED4903" w:rsidTr="00C46105">
        <w:tc>
          <w:tcPr>
            <w:tcW w:w="10402" w:type="dxa"/>
            <w:gridSpan w:val="3"/>
            <w:tcBorders>
              <w:top w:val="single" w:sz="4" w:space="0" w:color="auto"/>
            </w:tcBorders>
            <w:vAlign w:val="center"/>
          </w:tcPr>
          <w:p w:rsidR="00ED4903" w:rsidRDefault="00ED4903" w:rsidP="00F33CEB">
            <w:pPr>
              <w:pStyle w:val="Titre"/>
              <w:tabs>
                <w:tab w:val="center" w:pos="4207"/>
                <w:tab w:val="right" w:pos="9124"/>
              </w:tabs>
              <w:rPr>
                <w:rFonts w:asciiTheme="minorHAnsi" w:hAnsiTheme="minorHAnsi" w:cstheme="minorHAnsi"/>
                <w:b w:val="0"/>
                <w:bCs/>
                <w:sz w:val="20"/>
              </w:rPr>
            </w:pPr>
            <w:r w:rsidRPr="00ED4903">
              <w:rPr>
                <w:rFonts w:asciiTheme="minorHAnsi" w:hAnsiTheme="minorHAnsi" w:cstheme="minorHAnsi"/>
                <w:b w:val="0"/>
                <w:bCs/>
                <w:sz w:val="20"/>
              </w:rPr>
              <w:t xml:space="preserve">Par décret n° 2014-1377 du 18 novembre 2014 relatif au suivi et à l'accompagnement pédagogique des élèves, </w:t>
            </w:r>
          </w:p>
          <w:p w:rsidR="00ED4903" w:rsidRPr="00ED4903" w:rsidRDefault="00ED4903" w:rsidP="00F33CEB">
            <w:pPr>
              <w:pStyle w:val="Titre"/>
              <w:tabs>
                <w:tab w:val="center" w:pos="4207"/>
                <w:tab w:val="right" w:pos="9124"/>
              </w:tabs>
              <w:rPr>
                <w:rFonts w:asciiTheme="minorHAnsi" w:hAnsiTheme="minorHAnsi" w:cstheme="minorHAnsi"/>
                <w:spacing w:val="60"/>
                <w:sz w:val="32"/>
                <w:szCs w:val="32"/>
              </w:rPr>
            </w:pPr>
            <w:proofErr w:type="gramStart"/>
            <w:r w:rsidRPr="00ED4903">
              <w:rPr>
                <w:rFonts w:asciiTheme="minorHAnsi" w:hAnsiTheme="minorHAnsi" w:cstheme="minorHAnsi"/>
                <w:b w:val="0"/>
                <w:bCs/>
                <w:sz w:val="20"/>
              </w:rPr>
              <w:t>il</w:t>
            </w:r>
            <w:proofErr w:type="gramEnd"/>
            <w:r w:rsidRPr="00ED4903">
              <w:rPr>
                <w:rFonts w:asciiTheme="minorHAnsi" w:hAnsiTheme="minorHAnsi" w:cstheme="minorHAnsi"/>
                <w:b w:val="0"/>
                <w:bCs/>
                <w:sz w:val="20"/>
              </w:rPr>
              <w:t xml:space="preserve"> est intégré au </w:t>
            </w:r>
            <w:hyperlink r:id="rId9" w:history="1">
              <w:r w:rsidRPr="00ED4903">
                <w:rPr>
                  <w:rStyle w:val="Lienhypertexte"/>
                  <w:rFonts w:asciiTheme="minorHAnsi" w:hAnsiTheme="minorHAnsi" w:cstheme="minorHAnsi"/>
                  <w:b w:val="0"/>
                  <w:bCs/>
                  <w:sz w:val="20"/>
                </w:rPr>
                <w:t>code de l'éducation</w:t>
              </w:r>
            </w:hyperlink>
            <w:r w:rsidRPr="00ED4903">
              <w:rPr>
                <w:rFonts w:asciiTheme="minorHAnsi" w:hAnsiTheme="minorHAnsi" w:cstheme="minorHAnsi"/>
                <w:b w:val="0"/>
                <w:bCs/>
                <w:sz w:val="20"/>
              </w:rPr>
              <w:t xml:space="preserve"> les articles suivants :</w:t>
            </w:r>
          </w:p>
        </w:tc>
      </w:tr>
    </w:tbl>
    <w:p w:rsidR="00F33CEB" w:rsidRDefault="00F33CEB" w:rsidP="001C69DD">
      <w:pPr>
        <w:spacing w:after="0"/>
        <w:jc w:val="both"/>
        <w:rPr>
          <w:sz w:val="14"/>
          <w:szCs w:val="20"/>
          <w:u w:val="single"/>
        </w:rPr>
      </w:pPr>
    </w:p>
    <w:p w:rsidR="001C69DD" w:rsidRPr="007400C3" w:rsidRDefault="00D06B55" w:rsidP="001C69DD">
      <w:pPr>
        <w:spacing w:after="0"/>
        <w:jc w:val="both"/>
        <w:rPr>
          <w:sz w:val="20"/>
        </w:rPr>
      </w:pPr>
      <w:r>
        <w:rPr>
          <w:noProof/>
          <w:lang w:eastAsia="fr-FR"/>
        </w:rPr>
        <mc:AlternateContent>
          <mc:Choice Requires="wps">
            <w:drawing>
              <wp:anchor distT="45720" distB="45720" distL="114300" distR="114300" simplePos="0" relativeHeight="251657216" behindDoc="0" locked="0" layoutInCell="1" allowOverlap="1">
                <wp:simplePos x="0" y="0"/>
                <wp:positionH relativeFrom="page">
                  <wp:posOffset>213360</wp:posOffset>
                </wp:positionH>
                <wp:positionV relativeFrom="page">
                  <wp:posOffset>1493520</wp:posOffset>
                </wp:positionV>
                <wp:extent cx="255270" cy="8155305"/>
                <wp:effectExtent l="0" t="0" r="0" b="0"/>
                <wp:wrapSquare wrapText="bothSides"/>
                <wp:docPr id="6"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815530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9DD" w:rsidRPr="0090224A" w:rsidRDefault="001C69DD" w:rsidP="001C69DD">
                            <w:pPr>
                              <w:spacing w:after="0" w:line="240" w:lineRule="auto"/>
                              <w:jc w:val="center"/>
                              <w:rPr>
                                <w:rFonts w:ascii="Calibri Light" w:hAnsi="Calibri Light"/>
                                <w:b/>
                                <w:color w:val="808080"/>
                                <w:sz w:val="28"/>
                              </w:rPr>
                            </w:pPr>
                            <w:r w:rsidRPr="0090224A">
                              <w:rPr>
                                <w:rFonts w:ascii="Calibri Light" w:hAnsi="Calibri Light"/>
                                <w:b/>
                                <w:color w:val="808080"/>
                                <w:sz w:val="28"/>
                              </w:rPr>
                              <w:t>RAPPEL : à conserver par l’enseignant et à transmettre lors d</w:t>
                            </w:r>
                            <w:r w:rsidR="00C46105">
                              <w:rPr>
                                <w:rFonts w:ascii="Calibri Light" w:hAnsi="Calibri Light"/>
                                <w:b/>
                                <w:color w:val="808080"/>
                                <w:sz w:val="28"/>
                              </w:rPr>
                              <w:t>u premier conseil de cycle de l’</w:t>
                            </w:r>
                            <w:r w:rsidRPr="0090224A">
                              <w:rPr>
                                <w:rFonts w:ascii="Calibri Light" w:hAnsi="Calibri Light"/>
                                <w:b/>
                                <w:color w:val="808080"/>
                                <w:sz w:val="28"/>
                              </w:rPr>
                              <w:t>année suivante.</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16.8pt;margin-top:117.6pt;width:20.1pt;height:642.1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" fillcolor="#e7e6e6" stroked="f">
                <v:textbox style="layout-flow:vertical;mso-layout-flow-alt:bottom-to-top" inset="0,0,0,0">
                  <w:txbxContent>
                    <w:p w:rsidR="001C69DD" w:rsidRPr="0090224A" w:rsidRDefault="001C69DD" w:rsidP="001C69DD">
                      <w:pPr>
                        <w:spacing w:after="0" w:line="240" w:lineRule="auto"/>
                        <w:jc w:val="center"/>
                        <w:rPr>
                          <w:rFonts w:ascii="Calibri Light" w:hAnsi="Calibri Light"/>
                          <w:b/>
                          <w:color w:val="808080"/>
                          <w:sz w:val="28"/>
                        </w:rPr>
                      </w:pPr>
                      <w:r w:rsidRPr="0090224A">
                        <w:rPr>
                          <w:rFonts w:ascii="Calibri Light" w:hAnsi="Calibri Light"/>
                          <w:b/>
                          <w:color w:val="808080"/>
                          <w:sz w:val="28"/>
                        </w:rPr>
                        <w:t>RAPPEL : à conserver par l’enseignant et à transmettre lors d</w:t>
                      </w:r>
                      <w:r w:rsidR="00C46105">
                        <w:rPr>
                          <w:rFonts w:ascii="Calibri Light" w:hAnsi="Calibri Light"/>
                          <w:b/>
                          <w:color w:val="808080"/>
                          <w:sz w:val="28"/>
                        </w:rPr>
                        <w:t>u premier conseil de cycle de l’</w:t>
                      </w:r>
                      <w:r w:rsidRPr="0090224A">
                        <w:rPr>
                          <w:rFonts w:ascii="Calibri Light" w:hAnsi="Calibri Light"/>
                          <w:b/>
                          <w:color w:val="808080"/>
                          <w:sz w:val="28"/>
                        </w:rPr>
                        <w:t>année suivante.</w:t>
                      </w:r>
                    </w:p>
                  </w:txbxContent>
                </v:textbox>
                <w10:wrap type="square" anchorx="page" anchory="page"/>
              </v:shape>
            </w:pict>
          </mc:Fallback>
        </mc:AlternateContent>
      </w:r>
      <w:r w:rsidR="001C69DD" w:rsidRPr="007400C3">
        <w:rPr>
          <w:sz w:val="14"/>
          <w:szCs w:val="20"/>
          <w:u w:val="single"/>
        </w:rPr>
        <w:t>Article D311-11</w:t>
      </w:r>
      <w:r w:rsidR="001C69DD" w:rsidRPr="007400C3">
        <w:rPr>
          <w:sz w:val="18"/>
          <w:szCs w:val="20"/>
        </w:rPr>
        <w:t xml:space="preserve"> "</w:t>
      </w:r>
      <w:r w:rsidR="001C69DD" w:rsidRPr="007400C3">
        <w:rPr>
          <w:i/>
          <w:iCs/>
          <w:sz w:val="18"/>
          <w:szCs w:val="20"/>
        </w:rPr>
        <w:t>Pour soutenir la capacité d'apprendre et de progresser de tous les élèves des écoles publiques, (...), et mettre en œuvre le principe d'inclusion mentionné à l'</w:t>
      </w:r>
      <w:hyperlink r:id="rId10" w:anchor="LEGIARTI000027682781" w:history="1">
        <w:r w:rsidR="001C69DD" w:rsidRPr="007400C3">
          <w:rPr>
            <w:rStyle w:val="Lienhypertexte"/>
            <w:i/>
            <w:iCs/>
            <w:sz w:val="18"/>
            <w:szCs w:val="20"/>
          </w:rPr>
          <w:t>article L. 111-1</w:t>
        </w:r>
      </w:hyperlink>
      <w:r w:rsidR="001C69DD" w:rsidRPr="007400C3">
        <w:rPr>
          <w:i/>
          <w:iCs/>
          <w:sz w:val="18"/>
          <w:szCs w:val="20"/>
        </w:rPr>
        <w:t xml:space="preserve">, ceux-ci bénéficient dans leurs apprentissages scolaires d'un </w:t>
      </w:r>
      <w:r w:rsidR="001C69DD" w:rsidRPr="007400C3">
        <w:rPr>
          <w:b/>
          <w:bCs/>
          <w:i/>
          <w:iCs/>
          <w:sz w:val="18"/>
          <w:szCs w:val="20"/>
        </w:rPr>
        <w:t>accompagnement pédagogique qui répond à leurs besoins</w:t>
      </w:r>
      <w:r w:rsidR="001C69DD" w:rsidRPr="007400C3">
        <w:rPr>
          <w:i/>
          <w:iCs/>
          <w:sz w:val="18"/>
          <w:szCs w:val="20"/>
        </w:rPr>
        <w:t>. Mis en œuvre prioritairement par les enseignants, cet accompagnement porte sur tout type d'apprentissage et comprend notamment des aides appropriées aux difficultés rencontrées.</w:t>
      </w:r>
      <w:r w:rsidR="001C69DD" w:rsidRPr="007400C3">
        <w:rPr>
          <w:sz w:val="18"/>
          <w:szCs w:val="20"/>
        </w:rPr>
        <w:t>"</w:t>
      </w:r>
    </w:p>
    <w:p w:rsidR="001C69DD" w:rsidRDefault="001C69DD" w:rsidP="001C69DD">
      <w:pPr>
        <w:spacing w:after="0"/>
        <w:jc w:val="both"/>
        <w:rPr>
          <w:sz w:val="18"/>
          <w:szCs w:val="20"/>
        </w:rPr>
      </w:pPr>
      <w:r w:rsidRPr="007400C3">
        <w:rPr>
          <w:sz w:val="14"/>
          <w:szCs w:val="20"/>
          <w:u w:val="single"/>
        </w:rPr>
        <w:t>Article D311-12</w:t>
      </w:r>
      <w:r w:rsidRPr="007400C3">
        <w:rPr>
          <w:sz w:val="18"/>
          <w:szCs w:val="20"/>
          <w:u w:val="single"/>
        </w:rPr>
        <w:t xml:space="preserve"> </w:t>
      </w:r>
      <w:r w:rsidRPr="007400C3">
        <w:rPr>
          <w:i/>
          <w:iCs/>
          <w:sz w:val="18"/>
          <w:szCs w:val="20"/>
        </w:rPr>
        <w:t xml:space="preserve">"Le </w:t>
      </w:r>
      <w:r w:rsidRPr="007400C3">
        <w:rPr>
          <w:b/>
          <w:bCs/>
          <w:i/>
          <w:iCs/>
          <w:sz w:val="18"/>
          <w:szCs w:val="20"/>
        </w:rPr>
        <w:t>programme personnalisé de réussite éducative</w:t>
      </w:r>
      <w:r w:rsidRPr="007400C3">
        <w:rPr>
          <w:i/>
          <w:iCs/>
          <w:sz w:val="18"/>
          <w:szCs w:val="20"/>
        </w:rPr>
        <w:t>, prévu à l'article L. 311-3-1, permet de</w:t>
      </w:r>
      <w:r w:rsidRPr="007400C3">
        <w:rPr>
          <w:b/>
          <w:bCs/>
          <w:i/>
          <w:iCs/>
          <w:sz w:val="18"/>
          <w:szCs w:val="20"/>
        </w:rPr>
        <w:t xml:space="preserve"> coordonner les actions mises en œuvre</w:t>
      </w:r>
      <w:r w:rsidRPr="007400C3">
        <w:rPr>
          <w:i/>
          <w:iCs/>
          <w:sz w:val="18"/>
          <w:szCs w:val="20"/>
        </w:rPr>
        <w:t xml:space="preserve"> lorsqu'il apparaît qu'un élève risque de ne pas maîtriser certaines connaissances et compétences attendues à la fin d'un cycle. Il implique des pratiques pédagogiques diversifiées et différenciées, d'une durée ajustable, suivant une progression accordée à celle de l'élève. L'essentiel de ces actions est conduit au sein de la class</w:t>
      </w:r>
      <w:r w:rsidRPr="007400C3">
        <w:rPr>
          <w:sz w:val="18"/>
          <w:szCs w:val="20"/>
        </w:rPr>
        <w:t>e."</w:t>
      </w:r>
    </w:p>
    <w:p w:rsidR="001C69DD" w:rsidRPr="00CB374E" w:rsidRDefault="001C69DD" w:rsidP="001C69DD">
      <w:pPr>
        <w:jc w:val="both"/>
      </w:pPr>
      <w:r w:rsidRPr="007400C3">
        <w:rPr>
          <w:sz w:val="14"/>
          <w:szCs w:val="20"/>
          <w:u w:val="single"/>
        </w:rPr>
        <w:t>Article D311-13</w:t>
      </w:r>
      <w:r w:rsidRPr="007400C3">
        <w:rPr>
          <w:sz w:val="18"/>
          <w:szCs w:val="20"/>
          <w:u w:val="single"/>
        </w:rPr>
        <w:t xml:space="preserve"> </w:t>
      </w:r>
      <w:r w:rsidRPr="007400C3">
        <w:rPr>
          <w:i/>
          <w:iCs/>
          <w:sz w:val="18"/>
          <w:szCs w:val="20"/>
        </w:rPr>
        <w:t xml:space="preserve">"Les élèves dont les difficultés scolaires résultent d'un trouble des apprentissages peuvent bénéficier d'un </w:t>
      </w:r>
      <w:r w:rsidRPr="007400C3">
        <w:rPr>
          <w:b/>
          <w:bCs/>
          <w:i/>
          <w:iCs/>
          <w:sz w:val="18"/>
          <w:szCs w:val="20"/>
        </w:rPr>
        <w:t>plan d'accompagnement personnalisé</w:t>
      </w:r>
      <w:r w:rsidRPr="007400C3">
        <w:rPr>
          <w:i/>
          <w:iCs/>
          <w:sz w:val="18"/>
          <w:szCs w:val="20"/>
        </w:rPr>
        <w:t xml:space="preserve"> prévu à l'article L. 311-7, après avis du médecin de l'éducation nationale. Il se substitue à un éventuel programme personnalisé de réussite éducative. Le plan d'accompagnement personnalisé définit les mesures pédagogiques qui permettent à l'élève de suivre les enseignements prévus au programme correspondant au cycle dans lequel il est scolarisé. Il est révisé tous les ans</w:t>
      </w:r>
      <w:r w:rsidRPr="007400C3">
        <w:rPr>
          <w:sz w:val="18"/>
          <w:szCs w:val="20"/>
        </w:rPr>
        <w:t>."</w:t>
      </w:r>
    </w:p>
    <w:p w:rsidR="001C69DD" w:rsidRPr="007400C3" w:rsidRDefault="001C69DD" w:rsidP="001C69DD">
      <w:pPr>
        <w:spacing w:after="0"/>
        <w:jc w:val="both"/>
        <w:rPr>
          <w:sz w:val="18"/>
          <w:szCs w:val="20"/>
        </w:rPr>
      </w:pPr>
      <w:r w:rsidRPr="007400C3">
        <w:rPr>
          <w:b/>
          <w:bCs/>
          <w:sz w:val="18"/>
          <w:szCs w:val="20"/>
        </w:rPr>
        <w:t xml:space="preserve">Par </w:t>
      </w:r>
      <w:proofErr w:type="gramStart"/>
      <w:r w:rsidRPr="007400C3">
        <w:rPr>
          <w:b/>
          <w:bCs/>
          <w:sz w:val="18"/>
          <w:szCs w:val="20"/>
        </w:rPr>
        <w:t xml:space="preserve">la </w:t>
      </w:r>
      <w:hyperlink r:id="rId11" w:history="1">
        <w:r w:rsidRPr="007400C3">
          <w:rPr>
            <w:rStyle w:val="Lienhypertexte"/>
            <w:b/>
            <w:bCs/>
            <w:sz w:val="18"/>
            <w:szCs w:val="20"/>
          </w:rPr>
          <w:t>circulaire</w:t>
        </w:r>
        <w:proofErr w:type="gramEnd"/>
        <w:r w:rsidRPr="007400C3">
          <w:rPr>
            <w:rStyle w:val="Lienhypertexte"/>
            <w:b/>
            <w:bCs/>
            <w:sz w:val="18"/>
            <w:szCs w:val="20"/>
          </w:rPr>
          <w:t xml:space="preserve"> n° 2014-107 du 18-8-2014</w:t>
        </w:r>
      </w:hyperlink>
      <w:r w:rsidRPr="007400C3">
        <w:rPr>
          <w:b/>
          <w:bCs/>
          <w:sz w:val="18"/>
          <w:szCs w:val="20"/>
        </w:rPr>
        <w:t xml:space="preserve">, </w:t>
      </w:r>
      <w:r w:rsidRPr="007400C3">
        <w:rPr>
          <w:sz w:val="18"/>
          <w:szCs w:val="20"/>
        </w:rPr>
        <w:t xml:space="preserve">un pôle ressource dans la circonscription pour l'aide aux élèves et aux enseignants est mis en place. </w:t>
      </w:r>
      <w:r w:rsidRPr="007400C3">
        <w:rPr>
          <w:i/>
          <w:iCs/>
          <w:sz w:val="18"/>
          <w:szCs w:val="20"/>
        </w:rPr>
        <w:t>"Les enseignants spécialisés apportent leur appui aux enseignants pour prévenir et analyser les difficultés d'apprentissage ou de comportement que manifestent leurs élèves, (…). Ils accompagnent les équipes enseignantes pour l'élaboration de réponses adaptées aux besoins des élèves, (…) et pour la mise en œuvre de pratiques pédagogiques qui favorisent la réussite de tous les élèves".</w:t>
      </w:r>
    </w:p>
    <w:p w:rsidR="001C69DD" w:rsidRPr="00400291" w:rsidRDefault="001C69DD" w:rsidP="001C69DD">
      <w:pPr>
        <w:spacing w:after="0"/>
        <w:jc w:val="both"/>
        <w:rPr>
          <w:sz w:val="6"/>
          <w:szCs w:val="20"/>
        </w:rPr>
      </w:pPr>
    </w:p>
    <w:tbl>
      <w:tblPr>
        <w:tblW w:w="1020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5"/>
        <w:gridCol w:w="4536"/>
      </w:tblGrid>
      <w:tr w:rsidR="001C69DD" w:rsidRPr="00A57093" w:rsidTr="009A00DE">
        <w:trPr>
          <w:trHeight w:val="1410"/>
          <w:jc w:val="right"/>
        </w:trPr>
        <w:tc>
          <w:tcPr>
            <w:tcW w:w="5665" w:type="dxa"/>
          </w:tcPr>
          <w:p w:rsidR="001C69DD" w:rsidRPr="00421013" w:rsidRDefault="001C69DD" w:rsidP="009A00DE">
            <w:pPr>
              <w:spacing w:before="120" w:after="0" w:line="360" w:lineRule="auto"/>
              <w:jc w:val="both"/>
              <w:rPr>
                <w:b/>
                <w:i/>
                <w:color w:val="2E74B5"/>
                <w:sz w:val="28"/>
              </w:rPr>
            </w:pPr>
            <w:r w:rsidRPr="00A57093">
              <w:rPr>
                <w:b/>
              </w:rPr>
              <w:t xml:space="preserve">Nom de l’élève : </w:t>
            </w:r>
            <w:r>
              <w:t xml:space="preserve"> </w:t>
            </w:r>
          </w:p>
          <w:p w:rsidR="001C69DD" w:rsidRPr="00A57093" w:rsidRDefault="001C69DD" w:rsidP="009A00DE">
            <w:pPr>
              <w:spacing w:after="0" w:line="360" w:lineRule="auto"/>
              <w:jc w:val="both"/>
            </w:pPr>
            <w:r w:rsidRPr="00A57093">
              <w:rPr>
                <w:b/>
              </w:rPr>
              <w:t>Prénom :</w:t>
            </w:r>
            <w:r w:rsidRPr="00A57093">
              <w:t xml:space="preserve"> </w:t>
            </w:r>
            <w:r w:rsidRPr="00421013">
              <w:rPr>
                <w:b/>
                <w:color w:val="2E74B5"/>
              </w:rPr>
              <w:t xml:space="preserve"> </w:t>
            </w:r>
            <w:r>
              <w:t xml:space="preserve"> </w:t>
            </w:r>
          </w:p>
          <w:p w:rsidR="001C69DD" w:rsidRPr="00A57093" w:rsidRDefault="001C69DD" w:rsidP="009A00DE">
            <w:pPr>
              <w:spacing w:after="0" w:line="360" w:lineRule="auto"/>
              <w:jc w:val="both"/>
            </w:pPr>
            <w:r w:rsidRPr="00A57093">
              <w:rPr>
                <w:b/>
              </w:rPr>
              <w:t xml:space="preserve">Date de naissance : </w:t>
            </w:r>
            <w:r>
              <w:t xml:space="preserve"> </w:t>
            </w:r>
          </w:p>
        </w:tc>
        <w:tc>
          <w:tcPr>
            <w:tcW w:w="4536" w:type="dxa"/>
            <w:vAlign w:val="center"/>
          </w:tcPr>
          <w:p w:rsidR="001C69DD" w:rsidRDefault="001C69DD" w:rsidP="009A00DE">
            <w:pPr>
              <w:spacing w:after="0" w:line="240" w:lineRule="auto"/>
              <w:jc w:val="both"/>
              <w:rPr>
                <w:i/>
                <w:color w:val="365F91"/>
              </w:rPr>
            </w:pPr>
            <w:r w:rsidRPr="00A57093">
              <w:rPr>
                <w:b/>
              </w:rPr>
              <w:t>École :</w:t>
            </w:r>
            <w:r w:rsidRPr="00A57093">
              <w:rPr>
                <w:i/>
                <w:color w:val="365F91"/>
              </w:rPr>
              <w:t xml:space="preserve"> </w:t>
            </w:r>
          </w:p>
          <w:p w:rsidR="001C69DD" w:rsidRDefault="001C69DD" w:rsidP="009A00DE">
            <w:pPr>
              <w:spacing w:after="0"/>
              <w:jc w:val="right"/>
            </w:pPr>
          </w:p>
          <w:p w:rsidR="001C69DD" w:rsidRPr="00F548E2" w:rsidRDefault="001C69DD" w:rsidP="009A00DE">
            <w:pPr>
              <w:spacing w:after="0"/>
              <w:jc w:val="right"/>
              <w:rPr>
                <w:color w:val="365F91"/>
              </w:rPr>
            </w:pPr>
          </w:p>
          <w:p w:rsidR="001C69DD" w:rsidRPr="00A57093" w:rsidRDefault="001C69DD" w:rsidP="009A00DE">
            <w:pPr>
              <w:spacing w:after="0"/>
              <w:jc w:val="both"/>
            </w:pPr>
            <w:r w:rsidRPr="00A57093">
              <w:rPr>
                <w:b/>
              </w:rPr>
              <w:t xml:space="preserve">Directeur : </w:t>
            </w:r>
            <w:r>
              <w:t xml:space="preserve"> </w:t>
            </w:r>
          </w:p>
        </w:tc>
      </w:tr>
    </w:tbl>
    <w:p w:rsidR="001C69DD" w:rsidRPr="00F548E2" w:rsidRDefault="001C69DD" w:rsidP="001C69DD">
      <w:pPr>
        <w:spacing w:after="0"/>
        <w:jc w:val="both"/>
        <w:rPr>
          <w:vanish/>
          <w:sz w:val="6"/>
        </w:rPr>
      </w:pPr>
    </w:p>
    <w:tbl>
      <w:tblPr>
        <w:tblW w:w="1020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1"/>
        <w:gridCol w:w="4536"/>
      </w:tblGrid>
      <w:tr w:rsidR="001C69DD" w:rsidRPr="00A57093" w:rsidTr="009A00DE">
        <w:trPr>
          <w:trHeight w:val="104"/>
          <w:jc w:val="right"/>
        </w:trPr>
        <w:tc>
          <w:tcPr>
            <w:tcW w:w="5671" w:type="dxa"/>
            <w:tcBorders>
              <w:top w:val="nil"/>
              <w:left w:val="nil"/>
              <w:right w:val="nil"/>
            </w:tcBorders>
            <w:vAlign w:val="center"/>
          </w:tcPr>
          <w:p w:rsidR="001C69DD" w:rsidRPr="00836172" w:rsidRDefault="001C69DD" w:rsidP="009A00DE">
            <w:pPr>
              <w:spacing w:after="0"/>
              <w:jc w:val="both"/>
              <w:rPr>
                <w:b/>
                <w:sz w:val="2"/>
              </w:rPr>
            </w:pPr>
          </w:p>
        </w:tc>
        <w:tc>
          <w:tcPr>
            <w:tcW w:w="4536" w:type="dxa"/>
            <w:tcBorders>
              <w:top w:val="nil"/>
              <w:left w:val="nil"/>
              <w:right w:val="nil"/>
            </w:tcBorders>
            <w:vAlign w:val="center"/>
          </w:tcPr>
          <w:p w:rsidR="001C69DD" w:rsidRPr="00836172" w:rsidRDefault="001C69DD" w:rsidP="009A00DE">
            <w:pPr>
              <w:spacing w:after="0"/>
              <w:jc w:val="both"/>
              <w:rPr>
                <w:b/>
                <w:sz w:val="2"/>
              </w:rPr>
            </w:pPr>
          </w:p>
        </w:tc>
      </w:tr>
      <w:tr w:rsidR="001C69DD" w:rsidRPr="00A57093" w:rsidTr="009A00DE">
        <w:trPr>
          <w:trHeight w:val="134"/>
          <w:jc w:val="right"/>
        </w:trPr>
        <w:tc>
          <w:tcPr>
            <w:tcW w:w="5671" w:type="dxa"/>
            <w:shd w:val="clear" w:color="auto" w:fill="E7E6E6"/>
            <w:vAlign w:val="center"/>
          </w:tcPr>
          <w:p w:rsidR="001C69DD" w:rsidRPr="00836172" w:rsidRDefault="001C69DD" w:rsidP="009A00DE">
            <w:pPr>
              <w:spacing w:after="0" w:line="240" w:lineRule="auto"/>
              <w:jc w:val="center"/>
              <w:rPr>
                <w:rFonts w:cs="Arial"/>
                <w:b/>
                <w:sz w:val="18"/>
              </w:rPr>
            </w:pPr>
            <w:r w:rsidRPr="00836172">
              <w:rPr>
                <w:rFonts w:cs="Arial"/>
                <w:b/>
                <w:sz w:val="18"/>
              </w:rPr>
              <w:t>Parents ou responsable légal</w:t>
            </w:r>
          </w:p>
        </w:tc>
        <w:tc>
          <w:tcPr>
            <w:tcW w:w="4536" w:type="dxa"/>
            <w:shd w:val="clear" w:color="auto" w:fill="E7E6E6"/>
            <w:vAlign w:val="center"/>
          </w:tcPr>
          <w:p w:rsidR="001C69DD" w:rsidRPr="00836172" w:rsidRDefault="001C69DD" w:rsidP="009A00DE">
            <w:pPr>
              <w:spacing w:after="0" w:line="240" w:lineRule="auto"/>
              <w:jc w:val="center"/>
              <w:rPr>
                <w:rFonts w:cs="Arial"/>
                <w:b/>
                <w:sz w:val="18"/>
              </w:rPr>
            </w:pPr>
            <w:r w:rsidRPr="00836172">
              <w:rPr>
                <w:rFonts w:cs="Arial"/>
                <w:b/>
                <w:sz w:val="18"/>
              </w:rPr>
              <w:t>Adresse</w:t>
            </w:r>
          </w:p>
        </w:tc>
      </w:tr>
      <w:tr w:rsidR="001C69DD" w:rsidRPr="00A57093" w:rsidTr="009A00DE">
        <w:trPr>
          <w:trHeight w:val="1028"/>
          <w:jc w:val="right"/>
        </w:trPr>
        <w:tc>
          <w:tcPr>
            <w:tcW w:w="5671" w:type="dxa"/>
          </w:tcPr>
          <w:p w:rsidR="001C69DD" w:rsidRPr="00421013" w:rsidRDefault="001C69DD" w:rsidP="009A00DE">
            <w:pPr>
              <w:spacing w:after="0" w:line="240" w:lineRule="auto"/>
              <w:jc w:val="both"/>
              <w:rPr>
                <w:b/>
                <w:color w:val="2F5496"/>
              </w:rPr>
            </w:pPr>
            <w:r w:rsidRPr="00A57093">
              <w:rPr>
                <w:b/>
              </w:rPr>
              <w:t>Père :</w:t>
            </w:r>
            <w:r>
              <w:rPr>
                <w:b/>
              </w:rPr>
              <w:t xml:space="preserve"> </w:t>
            </w:r>
            <w:r w:rsidRPr="00421013">
              <w:rPr>
                <w:b/>
                <w:color w:val="2F5496"/>
              </w:rPr>
              <w:t xml:space="preserve"> </w:t>
            </w:r>
          </w:p>
          <w:p w:rsidR="001C69DD" w:rsidRPr="00421013" w:rsidRDefault="001C69DD" w:rsidP="009A00DE">
            <w:pPr>
              <w:spacing w:after="0" w:line="240" w:lineRule="auto"/>
              <w:jc w:val="both"/>
              <w:rPr>
                <w:b/>
                <w:color w:val="2F5496"/>
              </w:rPr>
            </w:pPr>
            <w:r w:rsidRPr="00A57093">
              <w:rPr>
                <w:b/>
              </w:rPr>
              <w:t>Mère :</w:t>
            </w:r>
            <w:r>
              <w:rPr>
                <w:b/>
              </w:rPr>
              <w:t xml:space="preserve"> </w:t>
            </w:r>
            <w:r>
              <w:t xml:space="preserve"> </w:t>
            </w:r>
          </w:p>
          <w:p w:rsidR="001C69DD" w:rsidRPr="00A57093" w:rsidRDefault="001C69DD" w:rsidP="009A00DE">
            <w:pPr>
              <w:spacing w:after="0" w:line="240" w:lineRule="auto"/>
              <w:jc w:val="both"/>
              <w:rPr>
                <w:b/>
              </w:rPr>
            </w:pPr>
            <w:r w:rsidRPr="00A57093">
              <w:rPr>
                <w:b/>
              </w:rPr>
              <w:t>Responsable légal :</w:t>
            </w:r>
            <w:r>
              <w:rPr>
                <w:b/>
              </w:rPr>
              <w:t xml:space="preserve"> </w:t>
            </w:r>
            <w:r>
              <w:rPr>
                <w:b/>
                <w:color w:val="0070C0"/>
              </w:rPr>
              <w:t xml:space="preserve"> </w:t>
            </w:r>
          </w:p>
        </w:tc>
        <w:tc>
          <w:tcPr>
            <w:tcW w:w="4536" w:type="dxa"/>
            <w:vAlign w:val="center"/>
          </w:tcPr>
          <w:p w:rsidR="001C69DD" w:rsidRDefault="001C69DD" w:rsidP="009A00DE">
            <w:pPr>
              <w:spacing w:after="0"/>
            </w:pPr>
            <w:r>
              <w:t xml:space="preserve"> </w:t>
            </w:r>
          </w:p>
          <w:p w:rsidR="001C69DD" w:rsidRPr="00A57093" w:rsidRDefault="001C69DD" w:rsidP="009A00DE">
            <w:pPr>
              <w:spacing w:after="0"/>
              <w:rPr>
                <w:b/>
              </w:rPr>
            </w:pPr>
          </w:p>
        </w:tc>
      </w:tr>
    </w:tbl>
    <w:p w:rsidR="001C69DD" w:rsidRDefault="001C69DD" w:rsidP="001C69DD">
      <w:pPr>
        <w:spacing w:after="0"/>
        <w:jc w:val="both"/>
        <w:rPr>
          <w:sz w:val="8"/>
        </w:rPr>
      </w:pPr>
    </w:p>
    <w:tbl>
      <w:tblPr>
        <w:tblpPr w:leftFromText="142" w:rightFromText="142" w:vertAnchor="text" w:tblpXSpec="right" w:tblpY="1"/>
        <w:tblOverlap w:val="never"/>
        <w:tblW w:w="10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28" w:type="dxa"/>
        </w:tblCellMar>
        <w:tblLook w:val="04A0" w:firstRow="1" w:lastRow="0" w:firstColumn="1" w:lastColumn="0" w:noHBand="0" w:noVBand="1"/>
      </w:tblPr>
      <w:tblGrid>
        <w:gridCol w:w="913"/>
        <w:gridCol w:w="850"/>
        <w:gridCol w:w="2552"/>
        <w:gridCol w:w="2296"/>
        <w:gridCol w:w="3652"/>
      </w:tblGrid>
      <w:tr w:rsidR="001C69DD" w:rsidRPr="00A57093" w:rsidTr="00804831">
        <w:trPr>
          <w:trHeight w:val="269"/>
        </w:trPr>
        <w:tc>
          <w:tcPr>
            <w:tcW w:w="10263" w:type="dxa"/>
            <w:gridSpan w:val="5"/>
            <w:tcBorders>
              <w:top w:val="single" w:sz="4" w:space="0" w:color="000000"/>
              <w:left w:val="single" w:sz="4" w:space="0" w:color="000000"/>
              <w:bottom w:val="nil"/>
              <w:right w:val="single" w:sz="4" w:space="0" w:color="000000"/>
            </w:tcBorders>
            <w:shd w:val="clear" w:color="auto" w:fill="E7E6E6"/>
            <w:vAlign w:val="center"/>
          </w:tcPr>
          <w:p w:rsidR="001C69DD" w:rsidRPr="00A57093" w:rsidRDefault="001C69DD" w:rsidP="00F33CEB">
            <w:pPr>
              <w:spacing w:after="0" w:line="240" w:lineRule="auto"/>
              <w:jc w:val="center"/>
              <w:rPr>
                <w:spacing w:val="100"/>
              </w:rPr>
            </w:pPr>
            <w:r w:rsidRPr="00A57093">
              <w:rPr>
                <w:rFonts w:cs="Arial"/>
                <w:b/>
                <w:spacing w:val="100"/>
                <w:sz w:val="28"/>
              </w:rPr>
              <w:t>Historique scolaire des aides</w:t>
            </w:r>
          </w:p>
        </w:tc>
      </w:tr>
      <w:tr w:rsidR="001C69DD" w:rsidRPr="00A57093" w:rsidTr="00804831">
        <w:tc>
          <w:tcPr>
            <w:tcW w:w="913" w:type="dxa"/>
            <w:tcBorders>
              <w:top w:val="nil"/>
              <w:left w:val="single" w:sz="4" w:space="0" w:color="000000"/>
              <w:bottom w:val="single" w:sz="4" w:space="0" w:color="000000"/>
              <w:right w:val="nil"/>
            </w:tcBorders>
            <w:shd w:val="clear" w:color="auto" w:fill="E7E6E6"/>
            <w:vAlign w:val="center"/>
          </w:tcPr>
          <w:p w:rsidR="001C69DD" w:rsidRPr="00A57093" w:rsidRDefault="001C69DD" w:rsidP="00F33CEB">
            <w:pPr>
              <w:spacing w:after="0" w:line="240" w:lineRule="auto"/>
              <w:jc w:val="both"/>
              <w:rPr>
                <w:rFonts w:cs="Arial"/>
                <w:b/>
              </w:rPr>
            </w:pPr>
            <w:r w:rsidRPr="00A57093">
              <w:rPr>
                <w:rFonts w:cs="Arial"/>
                <w:b/>
              </w:rPr>
              <w:t>classe</w:t>
            </w:r>
          </w:p>
        </w:tc>
        <w:tc>
          <w:tcPr>
            <w:tcW w:w="850" w:type="dxa"/>
            <w:tcBorders>
              <w:top w:val="nil"/>
              <w:left w:val="nil"/>
              <w:bottom w:val="single" w:sz="4" w:space="0" w:color="000000"/>
              <w:right w:val="nil"/>
            </w:tcBorders>
            <w:shd w:val="clear" w:color="auto" w:fill="E7E6E6"/>
            <w:vAlign w:val="center"/>
          </w:tcPr>
          <w:p w:rsidR="001C69DD" w:rsidRPr="00A57093" w:rsidRDefault="001C69DD" w:rsidP="00F33CEB">
            <w:pPr>
              <w:spacing w:after="0" w:line="240" w:lineRule="auto"/>
              <w:jc w:val="both"/>
              <w:rPr>
                <w:rFonts w:cs="Arial"/>
                <w:b/>
              </w:rPr>
            </w:pPr>
            <w:r w:rsidRPr="00A57093">
              <w:rPr>
                <w:rFonts w:cs="Arial"/>
                <w:b/>
              </w:rPr>
              <w:t>année</w:t>
            </w:r>
          </w:p>
        </w:tc>
        <w:tc>
          <w:tcPr>
            <w:tcW w:w="2552" w:type="dxa"/>
            <w:tcBorders>
              <w:top w:val="nil"/>
              <w:left w:val="nil"/>
              <w:bottom w:val="single" w:sz="4" w:space="0" w:color="000000"/>
              <w:right w:val="nil"/>
            </w:tcBorders>
            <w:shd w:val="clear" w:color="auto" w:fill="E7E6E6"/>
            <w:vAlign w:val="center"/>
          </w:tcPr>
          <w:p w:rsidR="001C69DD" w:rsidRPr="00A57093" w:rsidRDefault="001C69DD" w:rsidP="00F33CEB">
            <w:pPr>
              <w:spacing w:after="0" w:line="240" w:lineRule="auto"/>
              <w:jc w:val="both"/>
              <w:rPr>
                <w:rFonts w:cs="Arial"/>
                <w:b/>
              </w:rPr>
            </w:pPr>
            <w:r w:rsidRPr="00A57093">
              <w:rPr>
                <w:rFonts w:cs="Arial"/>
                <w:b/>
              </w:rPr>
              <w:t>école</w:t>
            </w:r>
          </w:p>
        </w:tc>
        <w:tc>
          <w:tcPr>
            <w:tcW w:w="2296" w:type="dxa"/>
            <w:tcBorders>
              <w:top w:val="nil"/>
              <w:left w:val="nil"/>
              <w:bottom w:val="single" w:sz="4" w:space="0" w:color="000000"/>
              <w:right w:val="nil"/>
            </w:tcBorders>
            <w:shd w:val="clear" w:color="auto" w:fill="E7E6E6"/>
            <w:vAlign w:val="center"/>
          </w:tcPr>
          <w:p w:rsidR="001C69DD" w:rsidRPr="00A57093" w:rsidRDefault="001C69DD" w:rsidP="00F33CEB">
            <w:pPr>
              <w:spacing w:after="0" w:line="240" w:lineRule="auto"/>
              <w:jc w:val="both"/>
              <w:rPr>
                <w:rFonts w:cs="Arial"/>
                <w:b/>
              </w:rPr>
            </w:pPr>
            <w:r w:rsidRPr="00A57093">
              <w:rPr>
                <w:rFonts w:cs="Arial"/>
                <w:b/>
              </w:rPr>
              <w:t>Enseignant(e)</w:t>
            </w:r>
          </w:p>
        </w:tc>
        <w:tc>
          <w:tcPr>
            <w:tcW w:w="3652" w:type="dxa"/>
            <w:tcBorders>
              <w:top w:val="nil"/>
              <w:left w:val="nil"/>
              <w:bottom w:val="single" w:sz="4" w:space="0" w:color="000000"/>
              <w:right w:val="single" w:sz="4" w:space="0" w:color="000000"/>
            </w:tcBorders>
            <w:shd w:val="clear" w:color="auto" w:fill="E7E6E6"/>
            <w:vAlign w:val="center"/>
          </w:tcPr>
          <w:p w:rsidR="001C69DD" w:rsidRPr="00A57093" w:rsidRDefault="00ED4903" w:rsidP="00F33CEB">
            <w:pPr>
              <w:spacing w:after="0" w:line="240" w:lineRule="auto"/>
              <w:jc w:val="both"/>
              <w:rPr>
                <w:b/>
              </w:rPr>
            </w:pPr>
            <w:r>
              <w:rPr>
                <w:b/>
              </w:rPr>
              <w:t>Dispositif</w:t>
            </w:r>
            <w:r w:rsidR="001C69DD" w:rsidRPr="00A57093">
              <w:rPr>
                <w:b/>
              </w:rPr>
              <w:t xml:space="preserve"> d’aides</w:t>
            </w:r>
          </w:p>
        </w:tc>
      </w:tr>
      <w:tr w:rsidR="001C69DD" w:rsidRPr="00A57093" w:rsidTr="00804831">
        <w:trPr>
          <w:trHeight w:val="624"/>
        </w:trPr>
        <w:tc>
          <w:tcPr>
            <w:tcW w:w="913" w:type="dxa"/>
            <w:tcBorders>
              <w:bottom w:val="dotted" w:sz="4" w:space="0" w:color="000000"/>
            </w:tcBorders>
            <w:vAlign w:val="center"/>
          </w:tcPr>
          <w:p w:rsidR="001C69DD" w:rsidRPr="00520ABF" w:rsidRDefault="001C69DD" w:rsidP="00F33CEB">
            <w:pPr>
              <w:spacing w:after="0" w:line="240" w:lineRule="auto"/>
              <w:rPr>
                <w:color w:val="365F91"/>
                <w:sz w:val="20"/>
                <w:szCs w:val="20"/>
              </w:rPr>
            </w:pPr>
            <w:r>
              <w:rPr>
                <w:color w:val="365F91"/>
                <w:sz w:val="20"/>
                <w:szCs w:val="20"/>
              </w:rPr>
              <w:t xml:space="preserve"> </w:t>
            </w:r>
          </w:p>
        </w:tc>
        <w:tc>
          <w:tcPr>
            <w:tcW w:w="850" w:type="dxa"/>
            <w:tcBorders>
              <w:bottom w:val="dotted" w:sz="4" w:space="0" w:color="000000"/>
            </w:tcBorders>
            <w:vAlign w:val="center"/>
          </w:tcPr>
          <w:p w:rsidR="001C69DD" w:rsidRPr="00A5699E" w:rsidRDefault="001C69DD" w:rsidP="00F33CEB">
            <w:pPr>
              <w:spacing w:after="0" w:line="240" w:lineRule="auto"/>
              <w:rPr>
                <w:color w:val="365F91"/>
                <w:sz w:val="14"/>
                <w:szCs w:val="20"/>
              </w:rPr>
            </w:pPr>
            <w:r>
              <w:rPr>
                <w:color w:val="365F91"/>
                <w:sz w:val="14"/>
                <w:szCs w:val="20"/>
              </w:rPr>
              <w:t xml:space="preserve"> </w:t>
            </w:r>
          </w:p>
        </w:tc>
        <w:tc>
          <w:tcPr>
            <w:tcW w:w="2552" w:type="dxa"/>
            <w:tcBorders>
              <w:bottom w:val="dotted" w:sz="4" w:space="0" w:color="000000"/>
            </w:tcBorders>
            <w:vAlign w:val="center"/>
          </w:tcPr>
          <w:p w:rsidR="001C69DD" w:rsidRPr="00520ABF" w:rsidRDefault="001C69DD" w:rsidP="00F33CEB">
            <w:pPr>
              <w:spacing w:after="0" w:line="240" w:lineRule="auto"/>
              <w:rPr>
                <w:color w:val="365F91"/>
                <w:sz w:val="20"/>
                <w:szCs w:val="20"/>
              </w:rPr>
            </w:pPr>
            <w:r>
              <w:rPr>
                <w:color w:val="365F91"/>
                <w:sz w:val="20"/>
                <w:szCs w:val="20"/>
              </w:rPr>
              <w:t xml:space="preserve"> </w:t>
            </w:r>
          </w:p>
        </w:tc>
        <w:tc>
          <w:tcPr>
            <w:tcW w:w="2296" w:type="dxa"/>
            <w:tcBorders>
              <w:bottom w:val="dotted" w:sz="4" w:space="0" w:color="000000"/>
            </w:tcBorders>
            <w:vAlign w:val="center"/>
          </w:tcPr>
          <w:p w:rsidR="001C69DD" w:rsidRPr="00520ABF" w:rsidRDefault="001C69DD" w:rsidP="00F33CEB">
            <w:pPr>
              <w:spacing w:after="0" w:line="240" w:lineRule="auto"/>
              <w:rPr>
                <w:color w:val="365F91"/>
                <w:sz w:val="20"/>
                <w:szCs w:val="20"/>
              </w:rPr>
            </w:pPr>
            <w:r>
              <w:rPr>
                <w:color w:val="365F91"/>
                <w:sz w:val="20"/>
                <w:szCs w:val="20"/>
              </w:rPr>
              <w:t xml:space="preserve"> </w:t>
            </w:r>
          </w:p>
        </w:tc>
        <w:tc>
          <w:tcPr>
            <w:tcW w:w="3652" w:type="dxa"/>
            <w:tcBorders>
              <w:bottom w:val="dotted" w:sz="4" w:space="0" w:color="000000"/>
            </w:tcBorders>
            <w:vAlign w:val="center"/>
          </w:tcPr>
          <w:p w:rsidR="001C69DD" w:rsidRPr="00520ABF" w:rsidRDefault="001C69DD" w:rsidP="00F33CEB">
            <w:pPr>
              <w:spacing w:after="0" w:line="240" w:lineRule="auto"/>
              <w:rPr>
                <w:color w:val="365F91"/>
                <w:sz w:val="20"/>
                <w:szCs w:val="20"/>
              </w:rPr>
            </w:pPr>
            <w:r>
              <w:t xml:space="preserve"> </w:t>
            </w:r>
          </w:p>
        </w:tc>
      </w:tr>
      <w:tr w:rsidR="001C69DD" w:rsidRPr="00A57093" w:rsidTr="00804831">
        <w:trPr>
          <w:trHeight w:val="624"/>
        </w:trPr>
        <w:tc>
          <w:tcPr>
            <w:tcW w:w="913" w:type="dxa"/>
            <w:tcBorders>
              <w:top w:val="dotted" w:sz="4" w:space="0" w:color="000000"/>
              <w:bottom w:val="dotted" w:sz="4" w:space="0" w:color="000000"/>
            </w:tcBorders>
            <w:vAlign w:val="center"/>
          </w:tcPr>
          <w:p w:rsidR="001C69DD" w:rsidRPr="00520ABF" w:rsidRDefault="001C69DD" w:rsidP="00F33CEB">
            <w:pPr>
              <w:spacing w:after="0" w:line="240" w:lineRule="auto"/>
              <w:rPr>
                <w:color w:val="365F91"/>
                <w:sz w:val="20"/>
                <w:szCs w:val="20"/>
              </w:rPr>
            </w:pPr>
            <w:r>
              <w:rPr>
                <w:color w:val="365F91"/>
                <w:sz w:val="20"/>
                <w:szCs w:val="20"/>
              </w:rPr>
              <w:t xml:space="preserve"> </w:t>
            </w:r>
          </w:p>
        </w:tc>
        <w:tc>
          <w:tcPr>
            <w:tcW w:w="850" w:type="dxa"/>
            <w:tcBorders>
              <w:top w:val="dotted" w:sz="4" w:space="0" w:color="000000"/>
              <w:bottom w:val="dotted" w:sz="4" w:space="0" w:color="000000"/>
            </w:tcBorders>
            <w:vAlign w:val="center"/>
          </w:tcPr>
          <w:p w:rsidR="001C69DD" w:rsidRPr="00A5699E" w:rsidRDefault="001C69DD" w:rsidP="00F33CEB">
            <w:pPr>
              <w:spacing w:after="0" w:line="240" w:lineRule="auto"/>
              <w:rPr>
                <w:color w:val="365F91"/>
                <w:sz w:val="14"/>
                <w:szCs w:val="20"/>
              </w:rPr>
            </w:pPr>
            <w:r>
              <w:rPr>
                <w:color w:val="365F91"/>
                <w:sz w:val="14"/>
                <w:szCs w:val="20"/>
              </w:rPr>
              <w:t xml:space="preserve"> </w:t>
            </w:r>
          </w:p>
        </w:tc>
        <w:tc>
          <w:tcPr>
            <w:tcW w:w="2552" w:type="dxa"/>
            <w:tcBorders>
              <w:top w:val="dotted" w:sz="4" w:space="0" w:color="000000"/>
              <w:bottom w:val="dotted" w:sz="4" w:space="0" w:color="000000"/>
            </w:tcBorders>
            <w:vAlign w:val="center"/>
          </w:tcPr>
          <w:p w:rsidR="001C69DD" w:rsidRPr="00520ABF" w:rsidRDefault="001C69DD" w:rsidP="00F33CEB">
            <w:pPr>
              <w:spacing w:after="0" w:line="240" w:lineRule="auto"/>
              <w:rPr>
                <w:color w:val="365F91"/>
                <w:sz w:val="20"/>
                <w:szCs w:val="20"/>
              </w:rPr>
            </w:pPr>
            <w:r>
              <w:rPr>
                <w:color w:val="365F91"/>
                <w:sz w:val="20"/>
                <w:szCs w:val="20"/>
              </w:rPr>
              <w:t xml:space="preserve"> </w:t>
            </w:r>
          </w:p>
        </w:tc>
        <w:tc>
          <w:tcPr>
            <w:tcW w:w="2296" w:type="dxa"/>
            <w:tcBorders>
              <w:top w:val="dotted" w:sz="4" w:space="0" w:color="000000"/>
              <w:bottom w:val="dotted" w:sz="4" w:space="0" w:color="000000"/>
            </w:tcBorders>
            <w:vAlign w:val="center"/>
          </w:tcPr>
          <w:p w:rsidR="001C69DD" w:rsidRPr="00520ABF" w:rsidRDefault="001C69DD" w:rsidP="00F33CEB">
            <w:pPr>
              <w:spacing w:after="0" w:line="240" w:lineRule="auto"/>
              <w:rPr>
                <w:color w:val="365F91"/>
                <w:sz w:val="20"/>
                <w:szCs w:val="20"/>
              </w:rPr>
            </w:pPr>
            <w:r>
              <w:rPr>
                <w:color w:val="365F91"/>
                <w:sz w:val="20"/>
                <w:szCs w:val="20"/>
              </w:rPr>
              <w:t xml:space="preserve"> </w:t>
            </w:r>
          </w:p>
        </w:tc>
        <w:tc>
          <w:tcPr>
            <w:tcW w:w="3652" w:type="dxa"/>
            <w:tcBorders>
              <w:top w:val="dotted" w:sz="4" w:space="0" w:color="000000"/>
              <w:bottom w:val="dotted" w:sz="4" w:space="0" w:color="000000"/>
            </w:tcBorders>
            <w:vAlign w:val="center"/>
          </w:tcPr>
          <w:p w:rsidR="001C69DD" w:rsidRPr="00520ABF" w:rsidRDefault="001C69DD" w:rsidP="00F33CEB">
            <w:pPr>
              <w:spacing w:after="0" w:line="240" w:lineRule="auto"/>
              <w:rPr>
                <w:color w:val="365F91"/>
                <w:sz w:val="20"/>
                <w:szCs w:val="20"/>
              </w:rPr>
            </w:pPr>
            <w:r>
              <w:rPr>
                <w:color w:val="365F91"/>
                <w:sz w:val="20"/>
                <w:szCs w:val="20"/>
              </w:rPr>
              <w:t xml:space="preserve"> </w:t>
            </w:r>
          </w:p>
        </w:tc>
      </w:tr>
      <w:tr w:rsidR="001C69DD" w:rsidRPr="00A57093" w:rsidTr="00804831">
        <w:trPr>
          <w:trHeight w:val="624"/>
        </w:trPr>
        <w:tc>
          <w:tcPr>
            <w:tcW w:w="913" w:type="dxa"/>
            <w:tcBorders>
              <w:top w:val="dotted" w:sz="4" w:space="0" w:color="000000"/>
              <w:bottom w:val="dotted" w:sz="4" w:space="0" w:color="000000"/>
            </w:tcBorders>
            <w:vAlign w:val="center"/>
          </w:tcPr>
          <w:p w:rsidR="001C69DD" w:rsidRPr="00520ABF" w:rsidRDefault="001C69DD" w:rsidP="00F33CEB">
            <w:pPr>
              <w:spacing w:after="0" w:line="240" w:lineRule="auto"/>
              <w:rPr>
                <w:color w:val="365F91"/>
                <w:sz w:val="20"/>
                <w:szCs w:val="20"/>
              </w:rPr>
            </w:pPr>
            <w:r>
              <w:rPr>
                <w:color w:val="365F91"/>
                <w:sz w:val="20"/>
                <w:szCs w:val="20"/>
              </w:rPr>
              <w:t xml:space="preserve">               </w:t>
            </w:r>
          </w:p>
        </w:tc>
        <w:tc>
          <w:tcPr>
            <w:tcW w:w="850" w:type="dxa"/>
            <w:tcBorders>
              <w:top w:val="dotted" w:sz="4" w:space="0" w:color="000000"/>
              <w:bottom w:val="dotted" w:sz="4" w:space="0" w:color="000000"/>
            </w:tcBorders>
            <w:vAlign w:val="center"/>
          </w:tcPr>
          <w:p w:rsidR="001C69DD" w:rsidRPr="00A5699E" w:rsidRDefault="001C69DD" w:rsidP="00F33CEB">
            <w:pPr>
              <w:spacing w:after="0" w:line="240" w:lineRule="auto"/>
              <w:rPr>
                <w:color w:val="365F91"/>
                <w:sz w:val="14"/>
                <w:szCs w:val="20"/>
              </w:rPr>
            </w:pPr>
            <w:r>
              <w:rPr>
                <w:color w:val="365F91"/>
                <w:sz w:val="14"/>
                <w:szCs w:val="20"/>
              </w:rPr>
              <w:t xml:space="preserve">   </w:t>
            </w:r>
          </w:p>
        </w:tc>
        <w:tc>
          <w:tcPr>
            <w:tcW w:w="2552" w:type="dxa"/>
            <w:tcBorders>
              <w:top w:val="dotted" w:sz="4" w:space="0" w:color="000000"/>
              <w:bottom w:val="dotted" w:sz="4" w:space="0" w:color="000000"/>
            </w:tcBorders>
            <w:vAlign w:val="center"/>
          </w:tcPr>
          <w:p w:rsidR="001C69DD" w:rsidRPr="00520ABF" w:rsidRDefault="001C69DD" w:rsidP="00F33CEB">
            <w:pPr>
              <w:spacing w:after="0" w:line="240" w:lineRule="auto"/>
              <w:rPr>
                <w:color w:val="365F91"/>
                <w:sz w:val="20"/>
                <w:szCs w:val="20"/>
              </w:rPr>
            </w:pPr>
            <w:r>
              <w:rPr>
                <w:color w:val="365F91"/>
                <w:sz w:val="20"/>
                <w:szCs w:val="20"/>
              </w:rPr>
              <w:t xml:space="preserve">   </w:t>
            </w:r>
          </w:p>
        </w:tc>
        <w:tc>
          <w:tcPr>
            <w:tcW w:w="2296" w:type="dxa"/>
            <w:tcBorders>
              <w:top w:val="dotted" w:sz="4" w:space="0" w:color="000000"/>
              <w:bottom w:val="dotted" w:sz="4" w:space="0" w:color="000000"/>
            </w:tcBorders>
            <w:vAlign w:val="center"/>
          </w:tcPr>
          <w:p w:rsidR="001C69DD" w:rsidRPr="00520ABF" w:rsidRDefault="001C69DD" w:rsidP="00F33CEB">
            <w:pPr>
              <w:spacing w:after="0" w:line="240" w:lineRule="auto"/>
              <w:rPr>
                <w:color w:val="365F91"/>
                <w:sz w:val="20"/>
                <w:szCs w:val="20"/>
              </w:rPr>
            </w:pPr>
            <w:r>
              <w:rPr>
                <w:color w:val="365F91"/>
                <w:sz w:val="20"/>
                <w:szCs w:val="20"/>
              </w:rPr>
              <w:t xml:space="preserve">   </w:t>
            </w:r>
          </w:p>
        </w:tc>
        <w:tc>
          <w:tcPr>
            <w:tcW w:w="3652" w:type="dxa"/>
            <w:tcBorders>
              <w:top w:val="dotted" w:sz="4" w:space="0" w:color="000000"/>
              <w:bottom w:val="dotted" w:sz="4" w:space="0" w:color="000000"/>
            </w:tcBorders>
            <w:vAlign w:val="center"/>
          </w:tcPr>
          <w:p w:rsidR="001C69DD" w:rsidRPr="00520ABF" w:rsidRDefault="001C69DD" w:rsidP="00F33CEB">
            <w:pPr>
              <w:spacing w:after="0" w:line="240" w:lineRule="auto"/>
              <w:rPr>
                <w:color w:val="365F91"/>
                <w:sz w:val="20"/>
                <w:szCs w:val="20"/>
              </w:rPr>
            </w:pPr>
            <w:r>
              <w:rPr>
                <w:color w:val="365F91"/>
                <w:sz w:val="20"/>
                <w:szCs w:val="20"/>
              </w:rPr>
              <w:t xml:space="preserve">     </w:t>
            </w:r>
          </w:p>
        </w:tc>
      </w:tr>
      <w:tr w:rsidR="001C69DD" w:rsidRPr="00A57093" w:rsidTr="00804831">
        <w:trPr>
          <w:trHeight w:val="624"/>
        </w:trPr>
        <w:tc>
          <w:tcPr>
            <w:tcW w:w="913" w:type="dxa"/>
            <w:tcBorders>
              <w:top w:val="dotted" w:sz="4" w:space="0" w:color="000000"/>
              <w:bottom w:val="dotted" w:sz="4" w:space="0" w:color="000000"/>
            </w:tcBorders>
            <w:vAlign w:val="center"/>
          </w:tcPr>
          <w:p w:rsidR="001C69DD" w:rsidRPr="00520ABF" w:rsidRDefault="001C69DD" w:rsidP="00F33CEB">
            <w:pPr>
              <w:spacing w:after="0" w:line="240" w:lineRule="auto"/>
              <w:rPr>
                <w:color w:val="365F91"/>
                <w:sz w:val="20"/>
                <w:szCs w:val="20"/>
              </w:rPr>
            </w:pPr>
            <w:r>
              <w:rPr>
                <w:color w:val="365F91"/>
                <w:sz w:val="20"/>
                <w:szCs w:val="20"/>
              </w:rPr>
              <w:t xml:space="preserve">               </w:t>
            </w:r>
          </w:p>
        </w:tc>
        <w:tc>
          <w:tcPr>
            <w:tcW w:w="850" w:type="dxa"/>
            <w:tcBorders>
              <w:top w:val="dotted" w:sz="4" w:space="0" w:color="000000"/>
              <w:bottom w:val="dotted" w:sz="4" w:space="0" w:color="000000"/>
            </w:tcBorders>
            <w:vAlign w:val="center"/>
          </w:tcPr>
          <w:p w:rsidR="001C69DD" w:rsidRPr="00A5699E" w:rsidRDefault="001C69DD" w:rsidP="00F33CEB">
            <w:pPr>
              <w:spacing w:after="0" w:line="240" w:lineRule="auto"/>
              <w:rPr>
                <w:color w:val="365F91"/>
                <w:sz w:val="14"/>
                <w:szCs w:val="20"/>
              </w:rPr>
            </w:pPr>
            <w:r>
              <w:rPr>
                <w:color w:val="365F91"/>
                <w:sz w:val="14"/>
                <w:szCs w:val="20"/>
              </w:rPr>
              <w:t xml:space="preserve">   </w:t>
            </w:r>
          </w:p>
        </w:tc>
        <w:tc>
          <w:tcPr>
            <w:tcW w:w="2552" w:type="dxa"/>
            <w:tcBorders>
              <w:top w:val="dotted" w:sz="4" w:space="0" w:color="000000"/>
              <w:bottom w:val="dotted" w:sz="4" w:space="0" w:color="000000"/>
            </w:tcBorders>
            <w:vAlign w:val="center"/>
          </w:tcPr>
          <w:p w:rsidR="001C69DD" w:rsidRPr="00520ABF" w:rsidRDefault="001C69DD" w:rsidP="00F33CEB">
            <w:pPr>
              <w:spacing w:after="0" w:line="240" w:lineRule="auto"/>
              <w:rPr>
                <w:color w:val="365F91"/>
                <w:sz w:val="20"/>
                <w:szCs w:val="20"/>
              </w:rPr>
            </w:pPr>
            <w:r>
              <w:rPr>
                <w:color w:val="365F91"/>
                <w:sz w:val="20"/>
                <w:szCs w:val="20"/>
              </w:rPr>
              <w:t xml:space="preserve">   </w:t>
            </w:r>
          </w:p>
        </w:tc>
        <w:tc>
          <w:tcPr>
            <w:tcW w:w="2296" w:type="dxa"/>
            <w:tcBorders>
              <w:top w:val="dotted" w:sz="4" w:space="0" w:color="000000"/>
              <w:bottom w:val="dotted" w:sz="4" w:space="0" w:color="000000"/>
            </w:tcBorders>
            <w:vAlign w:val="center"/>
          </w:tcPr>
          <w:p w:rsidR="001C69DD" w:rsidRPr="00520ABF" w:rsidRDefault="001C69DD" w:rsidP="00F33CEB">
            <w:pPr>
              <w:spacing w:after="0" w:line="240" w:lineRule="auto"/>
              <w:rPr>
                <w:color w:val="365F91"/>
                <w:sz w:val="20"/>
                <w:szCs w:val="20"/>
              </w:rPr>
            </w:pPr>
            <w:r>
              <w:rPr>
                <w:color w:val="365F91"/>
                <w:sz w:val="20"/>
                <w:szCs w:val="20"/>
              </w:rPr>
              <w:t xml:space="preserve">   </w:t>
            </w:r>
          </w:p>
        </w:tc>
        <w:tc>
          <w:tcPr>
            <w:tcW w:w="3652" w:type="dxa"/>
            <w:tcBorders>
              <w:top w:val="dotted" w:sz="4" w:space="0" w:color="000000"/>
              <w:bottom w:val="dotted" w:sz="4" w:space="0" w:color="000000"/>
            </w:tcBorders>
            <w:vAlign w:val="center"/>
          </w:tcPr>
          <w:p w:rsidR="001C69DD" w:rsidRPr="00520ABF" w:rsidRDefault="001C69DD" w:rsidP="00F33CEB">
            <w:pPr>
              <w:spacing w:after="0" w:line="240" w:lineRule="auto"/>
              <w:rPr>
                <w:color w:val="365F91"/>
                <w:sz w:val="20"/>
                <w:szCs w:val="20"/>
              </w:rPr>
            </w:pPr>
            <w:r>
              <w:rPr>
                <w:color w:val="365F91"/>
                <w:sz w:val="20"/>
                <w:szCs w:val="20"/>
              </w:rPr>
              <w:t xml:space="preserve">   </w:t>
            </w:r>
          </w:p>
        </w:tc>
      </w:tr>
      <w:tr w:rsidR="001C69DD" w:rsidRPr="00A57093" w:rsidTr="00804831">
        <w:trPr>
          <w:trHeight w:val="624"/>
        </w:trPr>
        <w:tc>
          <w:tcPr>
            <w:tcW w:w="913" w:type="dxa"/>
            <w:tcBorders>
              <w:top w:val="dotted" w:sz="4" w:space="0" w:color="000000"/>
              <w:bottom w:val="dotted" w:sz="4" w:space="0" w:color="000000"/>
            </w:tcBorders>
            <w:vAlign w:val="center"/>
          </w:tcPr>
          <w:p w:rsidR="001C69DD" w:rsidRPr="00520ABF" w:rsidRDefault="001C69DD" w:rsidP="00F33CEB">
            <w:pPr>
              <w:spacing w:after="0" w:line="240" w:lineRule="auto"/>
              <w:rPr>
                <w:color w:val="365F91"/>
                <w:sz w:val="20"/>
                <w:szCs w:val="20"/>
              </w:rPr>
            </w:pPr>
            <w:r>
              <w:rPr>
                <w:color w:val="365F91"/>
                <w:sz w:val="20"/>
                <w:szCs w:val="20"/>
              </w:rPr>
              <w:t xml:space="preserve">               </w:t>
            </w:r>
          </w:p>
        </w:tc>
        <w:tc>
          <w:tcPr>
            <w:tcW w:w="850" w:type="dxa"/>
            <w:tcBorders>
              <w:top w:val="dotted" w:sz="4" w:space="0" w:color="000000"/>
              <w:bottom w:val="dotted" w:sz="4" w:space="0" w:color="000000"/>
            </w:tcBorders>
            <w:vAlign w:val="center"/>
          </w:tcPr>
          <w:p w:rsidR="001C69DD" w:rsidRPr="00A5699E" w:rsidRDefault="001C69DD" w:rsidP="00F33CEB">
            <w:pPr>
              <w:spacing w:after="0" w:line="240" w:lineRule="auto"/>
              <w:rPr>
                <w:color w:val="365F91"/>
                <w:sz w:val="14"/>
                <w:szCs w:val="20"/>
              </w:rPr>
            </w:pPr>
            <w:r>
              <w:rPr>
                <w:color w:val="365F91"/>
                <w:sz w:val="14"/>
                <w:szCs w:val="20"/>
              </w:rPr>
              <w:t xml:space="preserve">   </w:t>
            </w:r>
          </w:p>
        </w:tc>
        <w:tc>
          <w:tcPr>
            <w:tcW w:w="2552" w:type="dxa"/>
            <w:tcBorders>
              <w:top w:val="dotted" w:sz="4" w:space="0" w:color="000000"/>
              <w:bottom w:val="dotted" w:sz="4" w:space="0" w:color="000000"/>
            </w:tcBorders>
            <w:vAlign w:val="center"/>
          </w:tcPr>
          <w:p w:rsidR="001C69DD" w:rsidRPr="00520ABF" w:rsidRDefault="001C69DD" w:rsidP="00F33CEB">
            <w:pPr>
              <w:spacing w:after="0" w:line="240" w:lineRule="auto"/>
              <w:rPr>
                <w:color w:val="365F91"/>
                <w:sz w:val="20"/>
                <w:szCs w:val="20"/>
              </w:rPr>
            </w:pPr>
            <w:r>
              <w:rPr>
                <w:color w:val="365F91"/>
                <w:sz w:val="20"/>
                <w:szCs w:val="20"/>
              </w:rPr>
              <w:t xml:space="preserve">   </w:t>
            </w:r>
          </w:p>
        </w:tc>
        <w:tc>
          <w:tcPr>
            <w:tcW w:w="2296" w:type="dxa"/>
            <w:tcBorders>
              <w:top w:val="dotted" w:sz="4" w:space="0" w:color="000000"/>
              <w:bottom w:val="dotted" w:sz="4" w:space="0" w:color="000000"/>
            </w:tcBorders>
            <w:vAlign w:val="center"/>
          </w:tcPr>
          <w:p w:rsidR="001C69DD" w:rsidRPr="00520ABF" w:rsidRDefault="001C69DD" w:rsidP="00F33CEB">
            <w:pPr>
              <w:spacing w:after="0" w:line="240" w:lineRule="auto"/>
              <w:rPr>
                <w:color w:val="365F91"/>
                <w:sz w:val="20"/>
                <w:szCs w:val="20"/>
              </w:rPr>
            </w:pPr>
            <w:r>
              <w:rPr>
                <w:color w:val="365F91"/>
                <w:sz w:val="20"/>
                <w:szCs w:val="20"/>
              </w:rPr>
              <w:t xml:space="preserve">   </w:t>
            </w:r>
          </w:p>
        </w:tc>
        <w:tc>
          <w:tcPr>
            <w:tcW w:w="3652" w:type="dxa"/>
            <w:tcBorders>
              <w:top w:val="dotted" w:sz="4" w:space="0" w:color="000000"/>
              <w:bottom w:val="dotted" w:sz="4" w:space="0" w:color="000000"/>
            </w:tcBorders>
            <w:vAlign w:val="center"/>
          </w:tcPr>
          <w:p w:rsidR="001C69DD" w:rsidRPr="00520ABF" w:rsidRDefault="001C69DD" w:rsidP="00F33CEB">
            <w:pPr>
              <w:spacing w:after="0" w:line="240" w:lineRule="auto"/>
              <w:rPr>
                <w:color w:val="365F91"/>
                <w:sz w:val="20"/>
                <w:szCs w:val="20"/>
              </w:rPr>
            </w:pPr>
            <w:r>
              <w:rPr>
                <w:color w:val="365F91"/>
                <w:sz w:val="20"/>
                <w:szCs w:val="20"/>
              </w:rPr>
              <w:t xml:space="preserve">   </w:t>
            </w:r>
          </w:p>
        </w:tc>
      </w:tr>
      <w:tr w:rsidR="001C69DD" w:rsidRPr="00A57093" w:rsidTr="00804831">
        <w:trPr>
          <w:trHeight w:val="624"/>
        </w:trPr>
        <w:tc>
          <w:tcPr>
            <w:tcW w:w="913" w:type="dxa"/>
            <w:tcBorders>
              <w:top w:val="dotted" w:sz="4" w:space="0" w:color="000000"/>
              <w:bottom w:val="dotted" w:sz="4" w:space="0" w:color="000000"/>
            </w:tcBorders>
            <w:vAlign w:val="center"/>
          </w:tcPr>
          <w:p w:rsidR="001C69DD" w:rsidRPr="00520ABF" w:rsidRDefault="001C69DD" w:rsidP="00F33CEB">
            <w:pPr>
              <w:spacing w:after="0" w:line="240" w:lineRule="auto"/>
              <w:rPr>
                <w:color w:val="365F91"/>
                <w:sz w:val="20"/>
                <w:szCs w:val="20"/>
              </w:rPr>
            </w:pPr>
            <w:r>
              <w:rPr>
                <w:color w:val="365F91"/>
                <w:sz w:val="20"/>
                <w:szCs w:val="20"/>
              </w:rPr>
              <w:t xml:space="preserve">               </w:t>
            </w:r>
          </w:p>
        </w:tc>
        <w:tc>
          <w:tcPr>
            <w:tcW w:w="850" w:type="dxa"/>
            <w:tcBorders>
              <w:top w:val="dotted" w:sz="4" w:space="0" w:color="000000"/>
              <w:bottom w:val="dotted" w:sz="4" w:space="0" w:color="000000"/>
            </w:tcBorders>
            <w:vAlign w:val="center"/>
          </w:tcPr>
          <w:p w:rsidR="001C69DD" w:rsidRPr="00A5699E" w:rsidRDefault="001C69DD" w:rsidP="00F33CEB">
            <w:pPr>
              <w:spacing w:after="0" w:line="240" w:lineRule="auto"/>
              <w:rPr>
                <w:color w:val="365F91"/>
                <w:sz w:val="14"/>
                <w:szCs w:val="20"/>
              </w:rPr>
            </w:pPr>
            <w:r>
              <w:rPr>
                <w:color w:val="365F91"/>
                <w:sz w:val="14"/>
                <w:szCs w:val="20"/>
              </w:rPr>
              <w:t xml:space="preserve">   </w:t>
            </w:r>
          </w:p>
        </w:tc>
        <w:tc>
          <w:tcPr>
            <w:tcW w:w="2552" w:type="dxa"/>
            <w:tcBorders>
              <w:top w:val="dotted" w:sz="4" w:space="0" w:color="000000"/>
              <w:bottom w:val="dotted" w:sz="4" w:space="0" w:color="000000"/>
            </w:tcBorders>
            <w:vAlign w:val="center"/>
          </w:tcPr>
          <w:p w:rsidR="001C69DD" w:rsidRPr="00520ABF" w:rsidRDefault="001C69DD" w:rsidP="00F33CEB">
            <w:pPr>
              <w:spacing w:after="0" w:line="240" w:lineRule="auto"/>
              <w:rPr>
                <w:color w:val="365F91"/>
                <w:sz w:val="20"/>
                <w:szCs w:val="20"/>
              </w:rPr>
            </w:pPr>
            <w:r>
              <w:rPr>
                <w:color w:val="365F91"/>
                <w:sz w:val="20"/>
                <w:szCs w:val="20"/>
              </w:rPr>
              <w:t xml:space="preserve">   </w:t>
            </w:r>
          </w:p>
        </w:tc>
        <w:tc>
          <w:tcPr>
            <w:tcW w:w="2296" w:type="dxa"/>
            <w:tcBorders>
              <w:top w:val="dotted" w:sz="4" w:space="0" w:color="000000"/>
              <w:bottom w:val="dotted" w:sz="4" w:space="0" w:color="000000"/>
            </w:tcBorders>
            <w:vAlign w:val="center"/>
          </w:tcPr>
          <w:p w:rsidR="001C69DD" w:rsidRPr="00520ABF" w:rsidRDefault="001C69DD" w:rsidP="00F33CEB">
            <w:pPr>
              <w:spacing w:after="0" w:line="240" w:lineRule="auto"/>
              <w:rPr>
                <w:color w:val="365F91"/>
                <w:sz w:val="20"/>
                <w:szCs w:val="20"/>
              </w:rPr>
            </w:pPr>
            <w:r>
              <w:rPr>
                <w:color w:val="365F91"/>
                <w:sz w:val="20"/>
                <w:szCs w:val="20"/>
              </w:rPr>
              <w:t xml:space="preserve">   </w:t>
            </w:r>
          </w:p>
        </w:tc>
        <w:tc>
          <w:tcPr>
            <w:tcW w:w="3652" w:type="dxa"/>
            <w:tcBorders>
              <w:top w:val="dotted" w:sz="4" w:space="0" w:color="000000"/>
              <w:bottom w:val="dotted" w:sz="4" w:space="0" w:color="000000"/>
            </w:tcBorders>
            <w:vAlign w:val="center"/>
          </w:tcPr>
          <w:p w:rsidR="001C69DD" w:rsidRPr="00520ABF" w:rsidRDefault="001C69DD" w:rsidP="00F33CEB">
            <w:pPr>
              <w:spacing w:after="0" w:line="240" w:lineRule="auto"/>
              <w:rPr>
                <w:color w:val="365F91"/>
                <w:sz w:val="20"/>
                <w:szCs w:val="20"/>
              </w:rPr>
            </w:pPr>
            <w:r>
              <w:rPr>
                <w:color w:val="365F91"/>
                <w:sz w:val="20"/>
                <w:szCs w:val="20"/>
              </w:rPr>
              <w:t xml:space="preserve">   </w:t>
            </w:r>
          </w:p>
        </w:tc>
      </w:tr>
      <w:tr w:rsidR="001C69DD" w:rsidRPr="00A57093" w:rsidTr="00804831">
        <w:trPr>
          <w:trHeight w:val="624"/>
        </w:trPr>
        <w:tc>
          <w:tcPr>
            <w:tcW w:w="913" w:type="dxa"/>
            <w:tcBorders>
              <w:top w:val="dotted" w:sz="4" w:space="0" w:color="000000"/>
              <w:bottom w:val="dotted" w:sz="4" w:space="0" w:color="000000"/>
            </w:tcBorders>
            <w:vAlign w:val="center"/>
          </w:tcPr>
          <w:p w:rsidR="001C69DD" w:rsidRPr="00520ABF" w:rsidRDefault="001C69DD" w:rsidP="00F33CEB">
            <w:pPr>
              <w:spacing w:after="0" w:line="240" w:lineRule="auto"/>
              <w:rPr>
                <w:color w:val="365F91"/>
                <w:sz w:val="20"/>
                <w:szCs w:val="20"/>
              </w:rPr>
            </w:pPr>
            <w:r>
              <w:rPr>
                <w:color w:val="365F91"/>
                <w:sz w:val="20"/>
                <w:szCs w:val="20"/>
              </w:rPr>
              <w:t xml:space="preserve">               </w:t>
            </w:r>
          </w:p>
        </w:tc>
        <w:tc>
          <w:tcPr>
            <w:tcW w:w="850" w:type="dxa"/>
            <w:tcBorders>
              <w:top w:val="dotted" w:sz="4" w:space="0" w:color="000000"/>
              <w:bottom w:val="dotted" w:sz="4" w:space="0" w:color="000000"/>
            </w:tcBorders>
            <w:vAlign w:val="center"/>
          </w:tcPr>
          <w:p w:rsidR="001C69DD" w:rsidRPr="00A5699E" w:rsidRDefault="001C69DD" w:rsidP="00F33CEB">
            <w:pPr>
              <w:spacing w:after="0" w:line="240" w:lineRule="auto"/>
              <w:rPr>
                <w:color w:val="365F91"/>
                <w:sz w:val="14"/>
                <w:szCs w:val="20"/>
              </w:rPr>
            </w:pPr>
            <w:r>
              <w:rPr>
                <w:color w:val="365F91"/>
                <w:sz w:val="14"/>
                <w:szCs w:val="20"/>
              </w:rPr>
              <w:t xml:space="preserve">   </w:t>
            </w:r>
          </w:p>
        </w:tc>
        <w:tc>
          <w:tcPr>
            <w:tcW w:w="2552" w:type="dxa"/>
            <w:tcBorders>
              <w:top w:val="dotted" w:sz="4" w:space="0" w:color="000000"/>
              <w:bottom w:val="dotted" w:sz="4" w:space="0" w:color="000000"/>
            </w:tcBorders>
            <w:vAlign w:val="center"/>
          </w:tcPr>
          <w:p w:rsidR="001C69DD" w:rsidRPr="00520ABF" w:rsidRDefault="001C69DD" w:rsidP="00F33CEB">
            <w:pPr>
              <w:spacing w:after="0" w:line="240" w:lineRule="auto"/>
              <w:rPr>
                <w:color w:val="365F91"/>
                <w:sz w:val="20"/>
                <w:szCs w:val="20"/>
              </w:rPr>
            </w:pPr>
            <w:r>
              <w:rPr>
                <w:color w:val="365F91"/>
                <w:sz w:val="20"/>
                <w:szCs w:val="20"/>
              </w:rPr>
              <w:t xml:space="preserve">   </w:t>
            </w:r>
          </w:p>
        </w:tc>
        <w:tc>
          <w:tcPr>
            <w:tcW w:w="2296" w:type="dxa"/>
            <w:tcBorders>
              <w:top w:val="dotted" w:sz="4" w:space="0" w:color="000000"/>
              <w:bottom w:val="dotted" w:sz="4" w:space="0" w:color="000000"/>
            </w:tcBorders>
            <w:vAlign w:val="center"/>
          </w:tcPr>
          <w:p w:rsidR="001C69DD" w:rsidRPr="00520ABF" w:rsidRDefault="001C69DD" w:rsidP="00F33CEB">
            <w:pPr>
              <w:spacing w:after="0" w:line="240" w:lineRule="auto"/>
              <w:rPr>
                <w:color w:val="365F91"/>
                <w:sz w:val="20"/>
                <w:szCs w:val="20"/>
              </w:rPr>
            </w:pPr>
            <w:r>
              <w:rPr>
                <w:color w:val="365F91"/>
                <w:sz w:val="20"/>
                <w:szCs w:val="20"/>
              </w:rPr>
              <w:t xml:space="preserve">   </w:t>
            </w:r>
          </w:p>
        </w:tc>
        <w:tc>
          <w:tcPr>
            <w:tcW w:w="3652" w:type="dxa"/>
            <w:tcBorders>
              <w:top w:val="dotted" w:sz="4" w:space="0" w:color="000000"/>
              <w:bottom w:val="dotted" w:sz="4" w:space="0" w:color="000000"/>
            </w:tcBorders>
            <w:vAlign w:val="center"/>
          </w:tcPr>
          <w:p w:rsidR="001C69DD" w:rsidRPr="00520ABF" w:rsidRDefault="001C69DD" w:rsidP="00F33CEB">
            <w:pPr>
              <w:spacing w:after="0" w:line="240" w:lineRule="auto"/>
              <w:rPr>
                <w:color w:val="365F91"/>
                <w:sz w:val="20"/>
                <w:szCs w:val="20"/>
              </w:rPr>
            </w:pPr>
            <w:r>
              <w:rPr>
                <w:color w:val="365F91"/>
                <w:sz w:val="20"/>
                <w:szCs w:val="20"/>
              </w:rPr>
              <w:t xml:space="preserve">   </w:t>
            </w:r>
          </w:p>
        </w:tc>
      </w:tr>
      <w:tr w:rsidR="001C69DD" w:rsidRPr="00A57093" w:rsidTr="00804831">
        <w:trPr>
          <w:trHeight w:val="624"/>
        </w:trPr>
        <w:tc>
          <w:tcPr>
            <w:tcW w:w="913" w:type="dxa"/>
            <w:tcBorders>
              <w:top w:val="dotted" w:sz="4" w:space="0" w:color="000000"/>
              <w:bottom w:val="dotted" w:sz="4" w:space="0" w:color="000000"/>
            </w:tcBorders>
            <w:vAlign w:val="center"/>
          </w:tcPr>
          <w:p w:rsidR="001C69DD" w:rsidRPr="00520ABF" w:rsidRDefault="001C69DD" w:rsidP="00F33CEB">
            <w:pPr>
              <w:spacing w:after="0" w:line="240" w:lineRule="auto"/>
              <w:rPr>
                <w:color w:val="365F91"/>
                <w:sz w:val="20"/>
                <w:szCs w:val="20"/>
              </w:rPr>
            </w:pPr>
            <w:r>
              <w:rPr>
                <w:color w:val="365F91"/>
                <w:sz w:val="20"/>
                <w:szCs w:val="20"/>
              </w:rPr>
              <w:t xml:space="preserve">               </w:t>
            </w:r>
          </w:p>
        </w:tc>
        <w:tc>
          <w:tcPr>
            <w:tcW w:w="850" w:type="dxa"/>
            <w:tcBorders>
              <w:top w:val="dotted" w:sz="4" w:space="0" w:color="000000"/>
              <w:bottom w:val="dotted" w:sz="4" w:space="0" w:color="000000"/>
            </w:tcBorders>
            <w:vAlign w:val="center"/>
          </w:tcPr>
          <w:p w:rsidR="001C69DD" w:rsidRPr="00A5699E" w:rsidRDefault="001C69DD" w:rsidP="00F33CEB">
            <w:pPr>
              <w:spacing w:after="0" w:line="240" w:lineRule="auto"/>
              <w:rPr>
                <w:color w:val="365F91"/>
                <w:sz w:val="14"/>
                <w:szCs w:val="20"/>
              </w:rPr>
            </w:pPr>
            <w:r>
              <w:rPr>
                <w:color w:val="365F91"/>
                <w:sz w:val="14"/>
                <w:szCs w:val="20"/>
              </w:rPr>
              <w:t xml:space="preserve">   </w:t>
            </w:r>
          </w:p>
        </w:tc>
        <w:tc>
          <w:tcPr>
            <w:tcW w:w="2552" w:type="dxa"/>
            <w:tcBorders>
              <w:top w:val="dotted" w:sz="4" w:space="0" w:color="000000"/>
              <w:bottom w:val="dotted" w:sz="4" w:space="0" w:color="000000"/>
            </w:tcBorders>
            <w:vAlign w:val="center"/>
          </w:tcPr>
          <w:p w:rsidR="001C69DD" w:rsidRPr="00520ABF" w:rsidRDefault="001C69DD" w:rsidP="00F33CEB">
            <w:pPr>
              <w:spacing w:after="0" w:line="240" w:lineRule="auto"/>
              <w:rPr>
                <w:color w:val="365F91"/>
                <w:sz w:val="20"/>
                <w:szCs w:val="20"/>
              </w:rPr>
            </w:pPr>
            <w:r>
              <w:rPr>
                <w:color w:val="365F91"/>
                <w:sz w:val="20"/>
                <w:szCs w:val="20"/>
              </w:rPr>
              <w:t xml:space="preserve">   </w:t>
            </w:r>
          </w:p>
        </w:tc>
        <w:tc>
          <w:tcPr>
            <w:tcW w:w="2296" w:type="dxa"/>
            <w:tcBorders>
              <w:top w:val="dotted" w:sz="4" w:space="0" w:color="000000"/>
              <w:bottom w:val="dotted" w:sz="4" w:space="0" w:color="000000"/>
            </w:tcBorders>
            <w:vAlign w:val="center"/>
          </w:tcPr>
          <w:p w:rsidR="001C69DD" w:rsidRPr="00520ABF" w:rsidRDefault="001C69DD" w:rsidP="00F33CEB">
            <w:pPr>
              <w:spacing w:after="0" w:line="240" w:lineRule="auto"/>
              <w:rPr>
                <w:color w:val="365F91"/>
                <w:sz w:val="20"/>
                <w:szCs w:val="20"/>
              </w:rPr>
            </w:pPr>
            <w:r>
              <w:rPr>
                <w:color w:val="365F91"/>
                <w:sz w:val="20"/>
                <w:szCs w:val="20"/>
              </w:rPr>
              <w:t xml:space="preserve">   </w:t>
            </w:r>
          </w:p>
        </w:tc>
        <w:tc>
          <w:tcPr>
            <w:tcW w:w="3652" w:type="dxa"/>
            <w:tcBorders>
              <w:top w:val="dotted" w:sz="4" w:space="0" w:color="000000"/>
              <w:bottom w:val="dotted" w:sz="4" w:space="0" w:color="000000"/>
            </w:tcBorders>
            <w:vAlign w:val="center"/>
          </w:tcPr>
          <w:p w:rsidR="001C69DD" w:rsidRPr="00520ABF" w:rsidRDefault="001C69DD" w:rsidP="00F33CEB">
            <w:pPr>
              <w:spacing w:after="0" w:line="240" w:lineRule="auto"/>
              <w:rPr>
                <w:color w:val="365F91"/>
                <w:sz w:val="20"/>
                <w:szCs w:val="20"/>
              </w:rPr>
            </w:pPr>
            <w:r>
              <w:rPr>
                <w:color w:val="365F91"/>
                <w:sz w:val="20"/>
                <w:szCs w:val="20"/>
              </w:rPr>
              <w:t xml:space="preserve">   </w:t>
            </w:r>
          </w:p>
        </w:tc>
      </w:tr>
      <w:tr w:rsidR="001C69DD" w:rsidRPr="00A57093" w:rsidTr="00804831">
        <w:trPr>
          <w:trHeight w:val="624"/>
        </w:trPr>
        <w:tc>
          <w:tcPr>
            <w:tcW w:w="913" w:type="dxa"/>
            <w:tcBorders>
              <w:top w:val="dotted" w:sz="4" w:space="0" w:color="000000"/>
              <w:bottom w:val="dotted" w:sz="4" w:space="0" w:color="000000"/>
            </w:tcBorders>
            <w:vAlign w:val="center"/>
          </w:tcPr>
          <w:p w:rsidR="001C69DD" w:rsidRPr="00520ABF" w:rsidRDefault="001C69DD" w:rsidP="00F33CEB">
            <w:pPr>
              <w:spacing w:after="0" w:line="240" w:lineRule="auto"/>
              <w:rPr>
                <w:color w:val="365F91"/>
                <w:sz w:val="20"/>
                <w:szCs w:val="20"/>
              </w:rPr>
            </w:pPr>
            <w:r>
              <w:rPr>
                <w:color w:val="365F91"/>
                <w:sz w:val="20"/>
                <w:szCs w:val="20"/>
              </w:rPr>
              <w:t xml:space="preserve">               </w:t>
            </w:r>
          </w:p>
        </w:tc>
        <w:tc>
          <w:tcPr>
            <w:tcW w:w="850" w:type="dxa"/>
            <w:tcBorders>
              <w:top w:val="dotted" w:sz="4" w:space="0" w:color="000000"/>
              <w:bottom w:val="dotted" w:sz="4" w:space="0" w:color="000000"/>
            </w:tcBorders>
            <w:vAlign w:val="center"/>
          </w:tcPr>
          <w:p w:rsidR="001C69DD" w:rsidRPr="00A5699E" w:rsidRDefault="001C69DD" w:rsidP="00F33CEB">
            <w:pPr>
              <w:spacing w:after="0" w:line="240" w:lineRule="auto"/>
              <w:rPr>
                <w:color w:val="365F91"/>
                <w:sz w:val="14"/>
                <w:szCs w:val="20"/>
              </w:rPr>
            </w:pPr>
            <w:r>
              <w:rPr>
                <w:color w:val="365F91"/>
                <w:sz w:val="14"/>
                <w:szCs w:val="20"/>
              </w:rPr>
              <w:t xml:space="preserve">   </w:t>
            </w:r>
          </w:p>
        </w:tc>
        <w:tc>
          <w:tcPr>
            <w:tcW w:w="2552" w:type="dxa"/>
            <w:tcBorders>
              <w:top w:val="dotted" w:sz="4" w:space="0" w:color="000000"/>
              <w:bottom w:val="dotted" w:sz="4" w:space="0" w:color="000000"/>
            </w:tcBorders>
            <w:vAlign w:val="center"/>
          </w:tcPr>
          <w:p w:rsidR="001C69DD" w:rsidRPr="00520ABF" w:rsidRDefault="001C69DD" w:rsidP="00F33CEB">
            <w:pPr>
              <w:spacing w:after="0" w:line="240" w:lineRule="auto"/>
              <w:rPr>
                <w:color w:val="365F91"/>
                <w:sz w:val="20"/>
                <w:szCs w:val="20"/>
              </w:rPr>
            </w:pPr>
            <w:r>
              <w:rPr>
                <w:color w:val="365F91"/>
                <w:sz w:val="20"/>
                <w:szCs w:val="20"/>
              </w:rPr>
              <w:t xml:space="preserve">   </w:t>
            </w:r>
          </w:p>
        </w:tc>
        <w:tc>
          <w:tcPr>
            <w:tcW w:w="2296" w:type="dxa"/>
            <w:tcBorders>
              <w:top w:val="dotted" w:sz="4" w:space="0" w:color="000000"/>
              <w:bottom w:val="dotted" w:sz="4" w:space="0" w:color="000000"/>
            </w:tcBorders>
            <w:vAlign w:val="center"/>
          </w:tcPr>
          <w:p w:rsidR="001C69DD" w:rsidRPr="00520ABF" w:rsidRDefault="001C69DD" w:rsidP="00F33CEB">
            <w:pPr>
              <w:spacing w:after="0" w:line="240" w:lineRule="auto"/>
              <w:rPr>
                <w:color w:val="365F91"/>
                <w:sz w:val="20"/>
                <w:szCs w:val="20"/>
              </w:rPr>
            </w:pPr>
            <w:r>
              <w:rPr>
                <w:color w:val="365F91"/>
                <w:sz w:val="20"/>
                <w:szCs w:val="20"/>
              </w:rPr>
              <w:t xml:space="preserve">   </w:t>
            </w:r>
          </w:p>
        </w:tc>
        <w:tc>
          <w:tcPr>
            <w:tcW w:w="3652" w:type="dxa"/>
            <w:tcBorders>
              <w:top w:val="dotted" w:sz="4" w:space="0" w:color="000000"/>
              <w:bottom w:val="dotted" w:sz="4" w:space="0" w:color="000000"/>
            </w:tcBorders>
            <w:vAlign w:val="center"/>
          </w:tcPr>
          <w:p w:rsidR="001C69DD" w:rsidRPr="00520ABF" w:rsidRDefault="001C69DD" w:rsidP="00F33CEB">
            <w:pPr>
              <w:spacing w:after="0" w:line="240" w:lineRule="auto"/>
              <w:rPr>
                <w:color w:val="365F91"/>
                <w:sz w:val="20"/>
                <w:szCs w:val="20"/>
              </w:rPr>
            </w:pPr>
            <w:r>
              <w:rPr>
                <w:color w:val="365F91"/>
                <w:sz w:val="20"/>
                <w:szCs w:val="20"/>
              </w:rPr>
              <w:t xml:space="preserve">   </w:t>
            </w:r>
          </w:p>
        </w:tc>
      </w:tr>
    </w:tbl>
    <w:p w:rsidR="001C69DD" w:rsidRDefault="001C69DD" w:rsidP="001C69DD">
      <w:pPr>
        <w:spacing w:after="0"/>
        <w:jc w:val="both"/>
        <w:rPr>
          <w:sz w:val="8"/>
        </w:rPr>
      </w:pPr>
    </w:p>
    <w:p w:rsidR="001C69DD" w:rsidRPr="00E23B8F" w:rsidRDefault="001C69DD" w:rsidP="001C69DD">
      <w:pPr>
        <w:spacing w:after="0" w:line="240" w:lineRule="auto"/>
        <w:jc w:val="both"/>
        <w:rPr>
          <w:b/>
          <w:bCs/>
          <w:sz w:val="18"/>
        </w:rPr>
      </w:pPr>
    </w:p>
    <w:p w:rsidR="002C7A29" w:rsidRPr="002C7A29" w:rsidRDefault="002C7A29" w:rsidP="002C7A29">
      <w:pPr>
        <w:rPr>
          <w:sz w:val="2"/>
        </w:rPr>
        <w:sectPr w:rsidR="002C7A29" w:rsidRPr="002C7A29" w:rsidSect="00F33CEB">
          <w:footerReference w:type="default" r:id="rId12"/>
          <w:footerReference w:type="first" r:id="rId13"/>
          <w:pgSz w:w="11906" w:h="16838"/>
          <w:pgMar w:top="284" w:right="737" w:bottom="284" w:left="907" w:header="709" w:footer="709" w:gutter="0"/>
          <w:cols w:space="708"/>
          <w:titlePg/>
          <w:docGrid w:linePitch="360"/>
        </w:sectPr>
      </w:pPr>
    </w:p>
    <w:p w:rsidR="0042323A" w:rsidRDefault="00252217" w:rsidP="007400C3">
      <w:pPr>
        <w:ind w:hanging="709"/>
        <w:jc w:val="both"/>
        <w:rPr>
          <w:b/>
          <w:sz w:val="2"/>
        </w:rPr>
      </w:pPr>
      <w:r w:rsidRPr="00252217">
        <w:rPr>
          <w:noProof/>
          <w:color w:val="4D4D4D"/>
          <w:lang w:eastAsia="fr-FR"/>
        </w:rPr>
        <w:lastRenderedPageBreak/>
        <mc:AlternateContent>
          <mc:Choice Requires="wps">
            <w:drawing>
              <wp:anchor distT="0" distB="0" distL="114300" distR="114300" simplePos="0" relativeHeight="251664384" behindDoc="0" locked="0" layoutInCell="1" allowOverlap="1" wp14:anchorId="19F4ECB6" wp14:editId="6429B2AB">
                <wp:simplePos x="0" y="0"/>
                <wp:positionH relativeFrom="column">
                  <wp:posOffset>8924985</wp:posOffset>
                </wp:positionH>
                <wp:positionV relativeFrom="paragraph">
                  <wp:posOffset>-62865</wp:posOffset>
                </wp:positionV>
                <wp:extent cx="1136015" cy="1403985"/>
                <wp:effectExtent l="0" t="0" r="0" b="889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015" cy="1403985"/>
                        </a:xfrm>
                        <a:prstGeom prst="rect">
                          <a:avLst/>
                        </a:prstGeom>
                        <a:noFill/>
                        <a:ln w="9525">
                          <a:noFill/>
                          <a:miter lim="800000"/>
                          <a:headEnd/>
                          <a:tailEnd/>
                        </a:ln>
                      </wps:spPr>
                      <wps:txbx>
                        <w:txbxContent>
                          <w:tbl>
                            <w:tblPr>
                              <w:tblStyle w:val="Grilledutableau"/>
                              <w:tblW w:w="0" w:type="auto"/>
                              <w:tblCellMar>
                                <w:left w:w="28" w:type="dxa"/>
                                <w:right w:w="28" w:type="dxa"/>
                              </w:tblCellMar>
                              <w:tblLook w:val="04A0" w:firstRow="1" w:lastRow="0" w:firstColumn="1" w:lastColumn="0" w:noHBand="0" w:noVBand="1"/>
                            </w:tblPr>
                            <w:tblGrid>
                              <w:gridCol w:w="1242"/>
                            </w:tblGrid>
                            <w:tr w:rsidR="00252217" w:rsidTr="00252217">
                              <w:tc>
                                <w:tcPr>
                                  <w:tcW w:w="1242" w:type="dxa"/>
                                  <w:vAlign w:val="center"/>
                                </w:tcPr>
                                <w:p w:rsidR="00252217" w:rsidRPr="00252217" w:rsidRDefault="00252217" w:rsidP="00252217">
                                  <w:pPr>
                                    <w:spacing w:after="0"/>
                                    <w:jc w:val="center"/>
                                    <w:rPr>
                                      <w:b/>
                                      <w:color w:val="4D4D4D"/>
                                      <w:sz w:val="16"/>
                                      <w:szCs w:val="16"/>
                                    </w:rPr>
                                  </w:pPr>
                                  <w:r w:rsidRPr="00252217">
                                    <w:rPr>
                                      <w:b/>
                                      <w:color w:val="4D4D4D"/>
                                      <w:sz w:val="16"/>
                                      <w:szCs w:val="16"/>
                                    </w:rPr>
                                    <w:t>PPRE</w:t>
                                  </w:r>
                                </w:p>
                                <w:p w:rsidR="00252217" w:rsidRPr="00252217" w:rsidRDefault="00252217" w:rsidP="00252217">
                                  <w:pPr>
                                    <w:spacing w:after="0"/>
                                    <w:jc w:val="center"/>
                                    <w:rPr>
                                      <w:sz w:val="16"/>
                                      <w:szCs w:val="16"/>
                                    </w:rPr>
                                  </w:pPr>
                                  <w:r w:rsidRPr="00252217">
                                    <w:rPr>
                                      <w:b/>
                                      <w:color w:val="4D4D4D"/>
                                      <w:sz w:val="16"/>
                                      <w:szCs w:val="16"/>
                                    </w:rPr>
                                    <w:t>fiche action n°</w:t>
                                  </w:r>
                                </w:p>
                              </w:tc>
                            </w:tr>
                            <w:tr w:rsidR="00252217" w:rsidTr="00252217">
                              <w:trPr>
                                <w:trHeight w:val="487"/>
                              </w:trPr>
                              <w:tc>
                                <w:tcPr>
                                  <w:tcW w:w="1242" w:type="dxa"/>
                                  <w:vAlign w:val="center"/>
                                </w:tcPr>
                                <w:p w:rsidR="00252217" w:rsidRDefault="00252217" w:rsidP="00252217">
                                  <w:pPr>
                                    <w:spacing w:after="0"/>
                                    <w:jc w:val="center"/>
                                  </w:pPr>
                                </w:p>
                              </w:tc>
                            </w:tr>
                          </w:tbl>
                          <w:p w:rsidR="00252217" w:rsidRDefault="00252217" w:rsidP="0025221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F4ECB6" id="_x0000_t202" coordsize="21600,21600" o:spt="202" path="m,l,21600r21600,l21600,xe">
                <v:stroke joinstyle="miter"/>
                <v:path gradientshapeok="t" o:connecttype="rect"/>
              </v:shapetype>
              <v:shape id="Zone de texte 2" o:spid="_x0000_s1027" type="#_x0000_t202" style="position:absolute;left:0;text-align:left;margin-left:702.75pt;margin-top:-4.95pt;width:89.4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" filled="f" stroked="f">
                <v:textbox style="mso-fit-shape-to-text:t">
                  <w:txbxContent>
                    <w:tbl>
                      <w:tblPr>
                        <w:tblStyle w:val="Grilledutableau"/>
                        <w:tblW w:w="0" w:type="auto"/>
                        <w:tblCellMar>
                          <w:left w:w="28" w:type="dxa"/>
                          <w:right w:w="28" w:type="dxa"/>
                        </w:tblCellMar>
                        <w:tblLook w:val="04A0" w:firstRow="1" w:lastRow="0" w:firstColumn="1" w:lastColumn="0" w:noHBand="0" w:noVBand="1"/>
                      </w:tblPr>
                      <w:tblGrid>
                        <w:gridCol w:w="1242"/>
                      </w:tblGrid>
                      <w:tr w:rsidR="00252217" w:rsidTr="00252217">
                        <w:tc>
                          <w:tcPr>
                            <w:tcW w:w="1242" w:type="dxa"/>
                            <w:vAlign w:val="center"/>
                          </w:tcPr>
                          <w:p w:rsidR="00252217" w:rsidRPr="00252217" w:rsidRDefault="00252217" w:rsidP="00252217">
                            <w:pPr>
                              <w:spacing w:after="0"/>
                              <w:jc w:val="center"/>
                              <w:rPr>
                                <w:b/>
                                <w:color w:val="4D4D4D"/>
                                <w:sz w:val="16"/>
                                <w:szCs w:val="16"/>
                              </w:rPr>
                            </w:pPr>
                            <w:r w:rsidRPr="00252217">
                              <w:rPr>
                                <w:b/>
                                <w:color w:val="4D4D4D"/>
                                <w:sz w:val="16"/>
                                <w:szCs w:val="16"/>
                              </w:rPr>
                              <w:t>PPRE</w:t>
                            </w:r>
                          </w:p>
                          <w:p w:rsidR="00252217" w:rsidRPr="00252217" w:rsidRDefault="00252217" w:rsidP="00252217">
                            <w:pPr>
                              <w:spacing w:after="0"/>
                              <w:jc w:val="center"/>
                              <w:rPr>
                                <w:sz w:val="16"/>
                                <w:szCs w:val="16"/>
                              </w:rPr>
                            </w:pPr>
                            <w:r w:rsidRPr="00252217">
                              <w:rPr>
                                <w:b/>
                                <w:color w:val="4D4D4D"/>
                                <w:sz w:val="16"/>
                                <w:szCs w:val="16"/>
                              </w:rPr>
                              <w:t>fiche action n°</w:t>
                            </w:r>
                          </w:p>
                        </w:tc>
                      </w:tr>
                      <w:tr w:rsidR="00252217" w:rsidTr="00252217">
                        <w:trPr>
                          <w:trHeight w:val="487"/>
                        </w:trPr>
                        <w:tc>
                          <w:tcPr>
                            <w:tcW w:w="1242" w:type="dxa"/>
                            <w:vAlign w:val="center"/>
                          </w:tcPr>
                          <w:p w:rsidR="00252217" w:rsidRDefault="00252217" w:rsidP="00252217">
                            <w:pPr>
                              <w:spacing w:after="0"/>
                              <w:jc w:val="center"/>
                            </w:pPr>
                          </w:p>
                        </w:tc>
                      </w:tr>
                    </w:tbl>
                    <w:p w:rsidR="00252217" w:rsidRDefault="00252217" w:rsidP="00252217"/>
                  </w:txbxContent>
                </v:textbox>
              </v:shape>
            </w:pict>
          </mc:Fallback>
        </mc:AlternateContent>
      </w:r>
    </w:p>
    <w:p w:rsidR="0042323A" w:rsidRPr="00DD2E68" w:rsidRDefault="0042323A" w:rsidP="00EC5620">
      <w:pPr>
        <w:spacing w:after="0"/>
        <w:ind w:hanging="709"/>
        <w:jc w:val="both"/>
        <w:rPr>
          <w:b/>
          <w:sz w:val="2"/>
        </w:rPr>
      </w:pPr>
    </w:p>
    <w:p w:rsidR="001C562E" w:rsidRDefault="001C562E" w:rsidP="001C562E">
      <w:pPr>
        <w:spacing w:after="0" w:line="240" w:lineRule="auto"/>
        <w:ind w:firstLine="709"/>
        <w:jc w:val="center"/>
        <w:rPr>
          <w:b/>
          <w:color w:val="2E74B5"/>
          <w:sz w:val="20"/>
        </w:rPr>
      </w:pPr>
      <w:r w:rsidRPr="00CB0F42">
        <w:rPr>
          <w:color w:val="4D4D4D"/>
        </w:rPr>
        <w:t>Nom :</w:t>
      </w:r>
      <w:r>
        <w:rPr>
          <w:color w:val="4D4D4D"/>
        </w:rPr>
        <w:t xml:space="preserve"> </w:t>
      </w:r>
      <w:r w:rsidRPr="00421013">
        <w:rPr>
          <w:b/>
          <w:color w:val="2E74B5"/>
          <w:sz w:val="20"/>
        </w:rPr>
        <w:t xml:space="preserve">                           </w:t>
      </w:r>
      <w:r>
        <w:rPr>
          <w:color w:val="4D4D4D"/>
        </w:rPr>
        <w:tab/>
      </w:r>
      <w:r w:rsidRPr="00CB0F42">
        <w:rPr>
          <w:color w:val="4D4D4D"/>
        </w:rPr>
        <w:t xml:space="preserve">Prénom : </w:t>
      </w:r>
      <w:r w:rsidRPr="00421013">
        <w:rPr>
          <w:b/>
          <w:color w:val="2E74B5"/>
          <w:sz w:val="20"/>
        </w:rPr>
        <w:t xml:space="preserve">                            </w:t>
      </w:r>
      <w:r>
        <w:rPr>
          <w:color w:val="4D4D4D"/>
        </w:rPr>
        <w:tab/>
      </w:r>
      <w:r w:rsidRPr="00AB0085">
        <w:rPr>
          <w:color w:val="4D4D4D"/>
          <w:sz w:val="18"/>
        </w:rPr>
        <w:t>Classe :</w:t>
      </w:r>
      <w:r>
        <w:rPr>
          <w:color w:val="4D4D4D"/>
        </w:rPr>
        <w:t xml:space="preserve"> </w:t>
      </w:r>
      <w:r w:rsidRPr="00421013">
        <w:rPr>
          <w:b/>
          <w:color w:val="2E74B5"/>
          <w:sz w:val="20"/>
        </w:rPr>
        <w:t xml:space="preserve">      </w:t>
      </w:r>
      <w:r w:rsidRPr="00AB0085">
        <w:rPr>
          <w:b/>
          <w:color w:val="4D4D4D"/>
          <w:sz w:val="18"/>
        </w:rPr>
        <w:t xml:space="preserve"> </w:t>
      </w:r>
      <w:r>
        <w:rPr>
          <w:b/>
          <w:color w:val="4D4D4D"/>
          <w:sz w:val="18"/>
        </w:rPr>
        <w:tab/>
      </w:r>
      <w:r w:rsidRPr="008218BD">
        <w:rPr>
          <w:color w:val="4D4D4D"/>
        </w:rPr>
        <w:t xml:space="preserve"> </w:t>
      </w:r>
      <w:r w:rsidRPr="00421013">
        <w:rPr>
          <w:b/>
          <w:color w:val="2E74B5"/>
        </w:rPr>
        <w:t xml:space="preserve">   </w:t>
      </w:r>
      <w:r>
        <w:rPr>
          <w:color w:val="4D4D4D"/>
        </w:rPr>
        <w:tab/>
      </w:r>
      <w:r w:rsidRPr="00AB0085">
        <w:rPr>
          <w:color w:val="4D4D4D"/>
          <w:sz w:val="18"/>
        </w:rPr>
        <w:t>20</w:t>
      </w:r>
      <w:r w:rsidRPr="008218BD">
        <w:rPr>
          <w:color w:val="4D4D4D"/>
        </w:rPr>
        <w:t xml:space="preserve"> </w:t>
      </w:r>
      <w:r w:rsidRPr="00421013">
        <w:rPr>
          <w:b/>
          <w:color w:val="2E74B5"/>
          <w:sz w:val="20"/>
        </w:rPr>
        <w:t xml:space="preserve">     </w:t>
      </w:r>
      <w:r w:rsidRPr="00CB0F42">
        <w:rPr>
          <w:color w:val="4D4D4D"/>
        </w:rPr>
        <w:t xml:space="preserve"> / </w:t>
      </w:r>
      <w:r w:rsidRPr="00AB0085">
        <w:rPr>
          <w:color w:val="4D4D4D"/>
          <w:sz w:val="18"/>
        </w:rPr>
        <w:t>20</w:t>
      </w:r>
      <w:r w:rsidRPr="008218BD">
        <w:rPr>
          <w:color w:val="4D4D4D"/>
        </w:rPr>
        <w:t xml:space="preserve"> </w:t>
      </w:r>
      <w:r w:rsidRPr="00421013">
        <w:rPr>
          <w:b/>
          <w:color w:val="2E74B5"/>
          <w:sz w:val="20"/>
        </w:rPr>
        <w:t xml:space="preserve">     </w:t>
      </w:r>
    </w:p>
    <w:p w:rsidR="001C562E" w:rsidRPr="001C562E" w:rsidRDefault="001C562E" w:rsidP="001C562E">
      <w:pPr>
        <w:spacing w:after="0" w:line="240" w:lineRule="auto"/>
        <w:ind w:firstLine="709"/>
        <w:jc w:val="center"/>
        <w:rPr>
          <w:color w:val="4D4D4D"/>
          <w:sz w:val="16"/>
          <w:szCs w:val="16"/>
        </w:rPr>
      </w:pPr>
    </w:p>
    <w:p w:rsidR="001C562E" w:rsidRPr="002462D1" w:rsidRDefault="001C562E" w:rsidP="001C562E">
      <w:pPr>
        <w:spacing w:after="0" w:line="240" w:lineRule="auto"/>
        <w:rPr>
          <w:sz w:val="20"/>
          <w:szCs w:val="20"/>
        </w:rPr>
      </w:pPr>
      <w:r w:rsidRPr="002462D1">
        <w:rPr>
          <w:sz w:val="20"/>
          <w:szCs w:val="20"/>
        </w:rPr>
        <w:t xml:space="preserve">Le </w:t>
      </w:r>
      <w:r w:rsidRPr="00F32B7B">
        <w:rPr>
          <w:b/>
          <w:sz w:val="24"/>
          <w:szCs w:val="20"/>
        </w:rPr>
        <w:t>PPRE</w:t>
      </w:r>
      <w:r w:rsidRPr="002462D1">
        <w:rPr>
          <w:sz w:val="20"/>
          <w:szCs w:val="20"/>
        </w:rPr>
        <w:t xml:space="preserve"> suppose un travail stratégique visant à sélectionner un nombre limité d’objectifs réalistes, considérés volontairement comme prioritaires.</w:t>
      </w:r>
    </w:p>
    <w:p w:rsidR="001C562E" w:rsidRPr="00D45CFD" w:rsidRDefault="00EC5620" w:rsidP="001C562E">
      <w:pPr>
        <w:spacing w:after="0" w:line="240" w:lineRule="auto"/>
        <w:jc w:val="right"/>
        <w:rPr>
          <w:i/>
        </w:rPr>
      </w:pPr>
      <w:r>
        <w:rPr>
          <w:i/>
          <w:sz w:val="16"/>
          <w:szCs w:val="16"/>
        </w:rPr>
        <w:t>(</w:t>
      </w:r>
      <w:proofErr w:type="gramStart"/>
      <w:r>
        <w:rPr>
          <w:i/>
          <w:sz w:val="16"/>
          <w:szCs w:val="16"/>
        </w:rPr>
        <w:t>extrait</w:t>
      </w:r>
      <w:proofErr w:type="gramEnd"/>
      <w:r w:rsidR="001C562E" w:rsidRPr="00601CEE">
        <w:rPr>
          <w:i/>
          <w:sz w:val="16"/>
          <w:szCs w:val="16"/>
        </w:rPr>
        <w:t xml:space="preserve"> rapport  de l’inspection générale n°2005_048 de juin 2006)</w:t>
      </w:r>
    </w:p>
    <w:p w:rsidR="001C562E" w:rsidRDefault="001C562E" w:rsidP="001C562E">
      <w:pPr>
        <w:tabs>
          <w:tab w:val="left" w:pos="1584"/>
        </w:tabs>
        <w:spacing w:after="0"/>
        <w:rPr>
          <w:sz w:val="16"/>
          <w:szCs w:val="16"/>
        </w:rPr>
      </w:pPr>
    </w:p>
    <w:tbl>
      <w:tblPr>
        <w:tblStyle w:val="Grilledutableau"/>
        <w:tblpPr w:leftFromText="141" w:rightFromText="141" w:vertAnchor="text" w:horzAnchor="margin" w:tblpY="-53"/>
        <w:tblW w:w="0" w:type="auto"/>
        <w:tblLook w:val="04A0" w:firstRow="1" w:lastRow="0" w:firstColumn="1" w:lastColumn="0" w:noHBand="0" w:noVBand="1"/>
      </w:tblPr>
      <w:tblGrid>
        <w:gridCol w:w="2154"/>
        <w:gridCol w:w="2551"/>
        <w:gridCol w:w="2552"/>
      </w:tblGrid>
      <w:tr w:rsidR="00EC5620" w:rsidTr="00EC5620">
        <w:trPr>
          <w:trHeight w:val="54"/>
        </w:trPr>
        <w:tc>
          <w:tcPr>
            <w:tcW w:w="7257" w:type="dxa"/>
            <w:gridSpan w:val="3"/>
            <w:shd w:val="clear" w:color="auto" w:fill="D9D9D9" w:themeFill="background1" w:themeFillShade="D9"/>
            <w:vAlign w:val="center"/>
          </w:tcPr>
          <w:p w:rsidR="00EC5620" w:rsidRPr="00A57093" w:rsidRDefault="00EC5620" w:rsidP="00EC5620">
            <w:pPr>
              <w:spacing w:after="0" w:line="240" w:lineRule="auto"/>
              <w:jc w:val="center"/>
              <w:rPr>
                <w:b/>
                <w:spacing w:val="10"/>
                <w:sz w:val="28"/>
                <w:szCs w:val="28"/>
              </w:rPr>
            </w:pPr>
            <w:r w:rsidRPr="00A57093">
              <w:rPr>
                <w:b/>
                <w:spacing w:val="10"/>
                <w:sz w:val="28"/>
                <w:szCs w:val="28"/>
              </w:rPr>
              <w:t>Évaluation diagnostique</w:t>
            </w:r>
            <w:r w:rsidRPr="00A57093">
              <w:rPr>
                <w:b/>
                <w:spacing w:val="10"/>
                <w:szCs w:val="28"/>
              </w:rPr>
              <w:t xml:space="preserve"> </w:t>
            </w:r>
            <w:r w:rsidRPr="00A57093">
              <w:rPr>
                <w:spacing w:val="10"/>
                <w:sz w:val="16"/>
                <w:szCs w:val="28"/>
              </w:rPr>
              <w:t>(synthèse)/</w:t>
            </w:r>
            <w:r w:rsidRPr="00A57093">
              <w:rPr>
                <w:b/>
                <w:spacing w:val="10"/>
                <w:sz w:val="18"/>
                <w:szCs w:val="28"/>
              </w:rPr>
              <w:t>observations</w:t>
            </w:r>
            <w:r w:rsidRPr="00A57093">
              <w:rPr>
                <w:spacing w:val="10"/>
                <w:sz w:val="14"/>
                <w:szCs w:val="28"/>
              </w:rPr>
              <w:t> /</w:t>
            </w:r>
            <w:r w:rsidRPr="00A57093">
              <w:rPr>
                <w:b/>
                <w:spacing w:val="10"/>
                <w:sz w:val="18"/>
                <w:szCs w:val="28"/>
              </w:rPr>
              <w:t xml:space="preserve"> </w:t>
            </w:r>
            <w:r w:rsidRPr="00A57093">
              <w:rPr>
                <w:b/>
                <w:spacing w:val="10"/>
                <w:sz w:val="20"/>
                <w:szCs w:val="28"/>
              </w:rPr>
              <w:t>conseil de cycle</w:t>
            </w:r>
          </w:p>
        </w:tc>
      </w:tr>
      <w:tr w:rsidR="00EC5620" w:rsidTr="00EC5620">
        <w:trPr>
          <w:trHeight w:val="51"/>
        </w:trPr>
        <w:tc>
          <w:tcPr>
            <w:tcW w:w="2154" w:type="dxa"/>
            <w:shd w:val="clear" w:color="auto" w:fill="D9D9D9" w:themeFill="background1" w:themeFillShade="D9"/>
            <w:vAlign w:val="center"/>
          </w:tcPr>
          <w:p w:rsidR="00EC5620" w:rsidRPr="00A57093" w:rsidRDefault="00EC5620" w:rsidP="00EC5620">
            <w:pPr>
              <w:spacing w:after="0" w:line="240" w:lineRule="auto"/>
              <w:jc w:val="center"/>
            </w:pPr>
            <w:r>
              <w:rPr>
                <w:b/>
              </w:rPr>
              <w:t>Domaines</w:t>
            </w:r>
          </w:p>
        </w:tc>
        <w:tc>
          <w:tcPr>
            <w:tcW w:w="2551" w:type="dxa"/>
            <w:shd w:val="clear" w:color="auto" w:fill="D9D9D9" w:themeFill="background1" w:themeFillShade="D9"/>
            <w:vAlign w:val="center"/>
          </w:tcPr>
          <w:p w:rsidR="00EC5620" w:rsidRPr="00A57093" w:rsidRDefault="00EC5620" w:rsidP="00EC5620">
            <w:pPr>
              <w:spacing w:after="0" w:line="240" w:lineRule="auto"/>
              <w:jc w:val="center"/>
              <w:rPr>
                <w:b/>
              </w:rPr>
            </w:pPr>
            <w:r w:rsidRPr="00A57093">
              <w:rPr>
                <w:b/>
              </w:rPr>
              <w:t>Points d’appui (réussite</w:t>
            </w:r>
            <w:r>
              <w:rPr>
                <w:b/>
              </w:rPr>
              <w:t>s</w:t>
            </w:r>
            <w:r w:rsidRPr="00A57093">
              <w:rPr>
                <w:b/>
              </w:rPr>
              <w:t>)</w:t>
            </w:r>
          </w:p>
        </w:tc>
        <w:tc>
          <w:tcPr>
            <w:tcW w:w="2552" w:type="dxa"/>
            <w:shd w:val="clear" w:color="auto" w:fill="D9D9D9" w:themeFill="background1" w:themeFillShade="D9"/>
            <w:vAlign w:val="center"/>
          </w:tcPr>
          <w:p w:rsidR="00EC5620" w:rsidRPr="00A57093" w:rsidRDefault="00EC5620" w:rsidP="00EC5620">
            <w:pPr>
              <w:spacing w:after="0" w:line="240" w:lineRule="auto"/>
              <w:jc w:val="center"/>
              <w:rPr>
                <w:b/>
              </w:rPr>
            </w:pPr>
            <w:r w:rsidRPr="00A57093">
              <w:rPr>
                <w:b/>
              </w:rPr>
              <w:t>Difficultés rencontrées</w:t>
            </w:r>
          </w:p>
        </w:tc>
      </w:tr>
      <w:tr w:rsidR="00EC5620" w:rsidTr="00EC5620">
        <w:trPr>
          <w:trHeight w:val="1757"/>
        </w:trPr>
        <w:tc>
          <w:tcPr>
            <w:tcW w:w="2154" w:type="dxa"/>
            <w:vAlign w:val="center"/>
          </w:tcPr>
          <w:p w:rsidR="00EC5620" w:rsidRPr="00A57093" w:rsidRDefault="00EC5620" w:rsidP="00EC5620">
            <w:pPr>
              <w:spacing w:after="0" w:line="240" w:lineRule="auto"/>
              <w:rPr>
                <w:b/>
                <w:sz w:val="20"/>
                <w:szCs w:val="20"/>
              </w:rPr>
            </w:pPr>
            <w:r w:rsidRPr="00A57093">
              <w:rPr>
                <w:b/>
                <w:szCs w:val="20"/>
              </w:rPr>
              <w:t>Maîtrise de la langue française</w:t>
            </w:r>
          </w:p>
        </w:tc>
        <w:tc>
          <w:tcPr>
            <w:tcW w:w="2551" w:type="dxa"/>
          </w:tcPr>
          <w:p w:rsidR="00EC5620" w:rsidRDefault="00EC5620" w:rsidP="00EC5620">
            <w:pPr>
              <w:tabs>
                <w:tab w:val="left" w:pos="1584"/>
              </w:tabs>
              <w:spacing w:after="0"/>
              <w:jc w:val="both"/>
            </w:pPr>
          </w:p>
        </w:tc>
        <w:tc>
          <w:tcPr>
            <w:tcW w:w="2552" w:type="dxa"/>
          </w:tcPr>
          <w:p w:rsidR="00EC5620" w:rsidRDefault="00EC5620" w:rsidP="00EC5620">
            <w:pPr>
              <w:tabs>
                <w:tab w:val="left" w:pos="1584"/>
              </w:tabs>
              <w:spacing w:after="0"/>
              <w:jc w:val="both"/>
            </w:pPr>
            <w:r>
              <w:rPr>
                <w:noProof/>
                <w:lang w:eastAsia="fr-FR"/>
              </w:rPr>
              <mc:AlternateContent>
                <mc:Choice Requires="wps">
                  <w:drawing>
                    <wp:anchor distT="0" distB="0" distL="114300" distR="114300" simplePos="0" relativeHeight="251662336" behindDoc="0" locked="0" layoutInCell="1" allowOverlap="1" wp14:anchorId="5D7417E6" wp14:editId="49C5AEDE">
                      <wp:simplePos x="0" y="0"/>
                      <wp:positionH relativeFrom="column">
                        <wp:posOffset>1549340</wp:posOffset>
                      </wp:positionH>
                      <wp:positionV relativeFrom="paragraph">
                        <wp:posOffset>4709</wp:posOffset>
                      </wp:positionV>
                      <wp:extent cx="224287" cy="3355675"/>
                      <wp:effectExtent l="38100" t="38100" r="23495" b="92710"/>
                      <wp:wrapNone/>
                      <wp:docPr id="2" name="Accolade fermante 2"/>
                      <wp:cNvGraphicFramePr/>
                      <a:graphic xmlns:a="http://schemas.openxmlformats.org/drawingml/2006/main">
                        <a:graphicData uri="http://schemas.microsoft.com/office/word/2010/wordprocessingShape">
                          <wps:wsp>
                            <wps:cNvSpPr/>
                            <wps:spPr>
                              <a:xfrm>
                                <a:off x="0" y="0"/>
                                <a:ext cx="224287" cy="3355675"/>
                              </a:xfrm>
                              <a:prstGeom prst="rightBrace">
                                <a:avLst/>
                              </a:prstGeom>
                            </wps:spPr>
                            <wps:style>
                              <a:lnRef idx="2">
                                <a:schemeClr val="accent6"/>
                              </a:lnRef>
                              <a:fillRef idx="0">
                                <a:schemeClr val="accent6"/>
                              </a:fillRef>
                              <a:effectRef idx="1">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9516B2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2" o:spid="_x0000_s1026" type="#_x0000_t88" style="position:absolute;margin-left:122pt;margin-top:.35pt;width:17.65pt;height:26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" adj="120" strokecolor="#f79646 [3209]" strokeweight="2pt">
                      <v:shadow on="t" color="black" opacity="24903f" origin=",.5" offset="0,.55556mm"/>
                    </v:shape>
                  </w:pict>
                </mc:Fallback>
              </mc:AlternateContent>
            </w:r>
          </w:p>
        </w:tc>
      </w:tr>
      <w:tr w:rsidR="00EC5620" w:rsidTr="00EC5620">
        <w:trPr>
          <w:trHeight w:val="1757"/>
        </w:trPr>
        <w:tc>
          <w:tcPr>
            <w:tcW w:w="2154" w:type="dxa"/>
            <w:vAlign w:val="center"/>
          </w:tcPr>
          <w:p w:rsidR="00EC5620" w:rsidRPr="00A57093" w:rsidRDefault="00EC5620" w:rsidP="00EC5620">
            <w:pPr>
              <w:spacing w:after="0" w:line="240" w:lineRule="auto"/>
              <w:rPr>
                <w:sz w:val="20"/>
                <w:szCs w:val="20"/>
              </w:rPr>
            </w:pPr>
            <w:r>
              <w:rPr>
                <w:b/>
                <w:szCs w:val="20"/>
              </w:rPr>
              <w:t>M</w:t>
            </w:r>
            <w:r w:rsidRPr="00A57093">
              <w:rPr>
                <w:b/>
                <w:szCs w:val="20"/>
              </w:rPr>
              <w:t>athématiques</w:t>
            </w:r>
          </w:p>
        </w:tc>
        <w:tc>
          <w:tcPr>
            <w:tcW w:w="2551" w:type="dxa"/>
          </w:tcPr>
          <w:p w:rsidR="00EC5620" w:rsidRDefault="00EC5620" w:rsidP="00EC5620">
            <w:pPr>
              <w:tabs>
                <w:tab w:val="left" w:pos="1584"/>
              </w:tabs>
              <w:spacing w:after="0"/>
              <w:jc w:val="both"/>
            </w:pPr>
          </w:p>
        </w:tc>
        <w:tc>
          <w:tcPr>
            <w:tcW w:w="2552" w:type="dxa"/>
          </w:tcPr>
          <w:p w:rsidR="00EC5620" w:rsidRDefault="00EC5620" w:rsidP="00EC5620">
            <w:pPr>
              <w:tabs>
                <w:tab w:val="left" w:pos="1584"/>
              </w:tabs>
              <w:spacing w:after="0"/>
              <w:jc w:val="both"/>
            </w:pPr>
          </w:p>
        </w:tc>
      </w:tr>
      <w:tr w:rsidR="00EC5620" w:rsidTr="00EC5620">
        <w:trPr>
          <w:trHeight w:val="1757"/>
        </w:trPr>
        <w:tc>
          <w:tcPr>
            <w:tcW w:w="2154" w:type="dxa"/>
            <w:vAlign w:val="center"/>
          </w:tcPr>
          <w:p w:rsidR="00EC5620" w:rsidRDefault="00EC5620" w:rsidP="00EC5620">
            <w:pPr>
              <w:spacing w:after="0" w:line="240" w:lineRule="auto"/>
              <w:rPr>
                <w:b/>
                <w:szCs w:val="20"/>
              </w:rPr>
            </w:pPr>
            <w:r>
              <w:rPr>
                <w:b/>
                <w:szCs w:val="20"/>
              </w:rPr>
              <w:t xml:space="preserve">Autonomie et </w:t>
            </w:r>
          </w:p>
          <w:p w:rsidR="00EC5620" w:rsidRPr="00A57093" w:rsidRDefault="00EC5620" w:rsidP="00EC5620">
            <w:pPr>
              <w:spacing w:after="0" w:line="240" w:lineRule="auto"/>
              <w:rPr>
                <w:sz w:val="20"/>
              </w:rPr>
            </w:pPr>
            <w:r>
              <w:rPr>
                <w:b/>
                <w:szCs w:val="20"/>
              </w:rPr>
              <w:t>Organisation</w:t>
            </w:r>
          </w:p>
        </w:tc>
        <w:tc>
          <w:tcPr>
            <w:tcW w:w="2551" w:type="dxa"/>
          </w:tcPr>
          <w:p w:rsidR="00EC5620" w:rsidRDefault="00EC5620" w:rsidP="00EC5620">
            <w:pPr>
              <w:tabs>
                <w:tab w:val="left" w:pos="1584"/>
              </w:tabs>
              <w:spacing w:after="0"/>
              <w:jc w:val="both"/>
            </w:pPr>
          </w:p>
        </w:tc>
        <w:tc>
          <w:tcPr>
            <w:tcW w:w="2552" w:type="dxa"/>
          </w:tcPr>
          <w:p w:rsidR="00EC5620" w:rsidRDefault="00EC5620" w:rsidP="00EC5620">
            <w:pPr>
              <w:tabs>
                <w:tab w:val="left" w:pos="1584"/>
              </w:tabs>
              <w:spacing w:after="0"/>
              <w:jc w:val="both"/>
            </w:pPr>
          </w:p>
        </w:tc>
      </w:tr>
    </w:tbl>
    <w:tbl>
      <w:tblPr>
        <w:tblStyle w:val="Grilledutableau"/>
        <w:tblpPr w:leftFromText="141" w:rightFromText="141" w:vertAnchor="text" w:horzAnchor="margin" w:tblpXSpec="right" w:tblpY="-39"/>
        <w:tblW w:w="0" w:type="auto"/>
        <w:tblCellMar>
          <w:left w:w="0" w:type="dxa"/>
          <w:right w:w="0" w:type="dxa"/>
        </w:tblCellMar>
        <w:tblLook w:val="04A0" w:firstRow="1" w:lastRow="0" w:firstColumn="1" w:lastColumn="0" w:noHBand="0" w:noVBand="1"/>
      </w:tblPr>
      <w:tblGrid>
        <w:gridCol w:w="3883"/>
        <w:gridCol w:w="4041"/>
      </w:tblGrid>
      <w:tr w:rsidR="00EC5620" w:rsidTr="00EC5620">
        <w:tc>
          <w:tcPr>
            <w:tcW w:w="7924" w:type="dxa"/>
            <w:gridSpan w:val="2"/>
            <w:shd w:val="clear" w:color="auto" w:fill="D9D9D9" w:themeFill="background1" w:themeFillShade="D9"/>
          </w:tcPr>
          <w:p w:rsidR="00EC5620" w:rsidRPr="00A57093" w:rsidRDefault="00EC5620" w:rsidP="00EC5620">
            <w:pPr>
              <w:spacing w:after="0" w:line="240" w:lineRule="auto"/>
              <w:jc w:val="center"/>
              <w:rPr>
                <w:b/>
                <w:spacing w:val="18"/>
                <w:sz w:val="28"/>
                <w:szCs w:val="28"/>
              </w:rPr>
            </w:pPr>
            <w:r w:rsidRPr="00A57093">
              <w:rPr>
                <w:rFonts w:cs="Arial"/>
                <w:b/>
                <w:spacing w:val="100"/>
                <w:sz w:val="28"/>
              </w:rPr>
              <w:t>Choix opérés et mise en œuvre</w:t>
            </w:r>
          </w:p>
        </w:tc>
      </w:tr>
      <w:tr w:rsidR="00EC5620" w:rsidTr="00EC5620">
        <w:trPr>
          <w:trHeight w:val="340"/>
        </w:trPr>
        <w:tc>
          <w:tcPr>
            <w:tcW w:w="3883" w:type="dxa"/>
            <w:vMerge w:val="restart"/>
            <w:shd w:val="clear" w:color="auto" w:fill="D9D9D9" w:themeFill="background1" w:themeFillShade="D9"/>
          </w:tcPr>
          <w:p w:rsidR="00EC5620" w:rsidRDefault="00EC5620" w:rsidP="00EC5620">
            <w:pPr>
              <w:spacing w:after="0" w:line="240" w:lineRule="auto"/>
              <w:jc w:val="center"/>
              <w:rPr>
                <w:b/>
              </w:rPr>
            </w:pPr>
            <w:r>
              <w:rPr>
                <w:b/>
              </w:rPr>
              <w:t>C</w:t>
            </w:r>
            <w:r w:rsidRPr="00A57093">
              <w:rPr>
                <w:b/>
              </w:rPr>
              <w:t xml:space="preserve">ompétence retenue </w:t>
            </w:r>
          </w:p>
          <w:p w:rsidR="00EC5620" w:rsidRPr="00A57093" w:rsidRDefault="00EC5620" w:rsidP="00EC5620">
            <w:pPr>
              <w:spacing w:after="0" w:line="240" w:lineRule="auto"/>
              <w:jc w:val="center"/>
              <w:rPr>
                <w:i/>
              </w:rPr>
            </w:pPr>
            <w:r w:rsidRPr="00A57093">
              <w:rPr>
                <w:b/>
                <w:sz w:val="20"/>
              </w:rPr>
              <w:t>parmi les difficultés rencontrées</w:t>
            </w:r>
          </w:p>
          <w:p w:rsidR="00EC5620" w:rsidRPr="00AF60BB" w:rsidRDefault="00EC5620" w:rsidP="00EC5620">
            <w:pPr>
              <w:spacing w:after="0" w:line="240" w:lineRule="auto"/>
              <w:jc w:val="center"/>
              <w:rPr>
                <w:b/>
                <w:sz w:val="20"/>
              </w:rPr>
            </w:pPr>
            <w:r w:rsidRPr="00AF60BB">
              <w:rPr>
                <w:sz w:val="18"/>
              </w:rPr>
              <w:t>en réf</w:t>
            </w:r>
            <w:r>
              <w:rPr>
                <w:sz w:val="18"/>
              </w:rPr>
              <w:t>érence</w:t>
            </w:r>
            <w:r w:rsidRPr="00AF60BB">
              <w:rPr>
                <w:sz w:val="18"/>
              </w:rPr>
              <w:t xml:space="preserve"> aux programmes</w:t>
            </w:r>
          </w:p>
          <w:p w:rsidR="00EC5620" w:rsidRPr="00AF60BB" w:rsidRDefault="00EC5620" w:rsidP="00EC5620">
            <w:pPr>
              <w:spacing w:after="0" w:line="240" w:lineRule="auto"/>
              <w:jc w:val="center"/>
              <w:rPr>
                <w:b/>
              </w:rPr>
            </w:pPr>
            <w:r w:rsidRPr="00AF60BB">
              <w:rPr>
                <w:b/>
              </w:rPr>
              <w:t>et objectifs visés</w:t>
            </w:r>
          </w:p>
          <w:p w:rsidR="00EC5620" w:rsidRDefault="00EC5620" w:rsidP="00EC5620">
            <w:pPr>
              <w:tabs>
                <w:tab w:val="left" w:pos="1584"/>
              </w:tabs>
              <w:spacing w:after="0"/>
              <w:jc w:val="center"/>
            </w:pPr>
            <w:r w:rsidRPr="00AF60BB">
              <w:rPr>
                <w:sz w:val="18"/>
              </w:rPr>
              <w:t>pour acquérir cette compétence</w:t>
            </w:r>
          </w:p>
        </w:tc>
        <w:tc>
          <w:tcPr>
            <w:tcW w:w="4041" w:type="dxa"/>
            <w:shd w:val="clear" w:color="auto" w:fill="D9D9D9" w:themeFill="background1" w:themeFillShade="D9"/>
            <w:vAlign w:val="center"/>
          </w:tcPr>
          <w:p w:rsidR="00EC5620" w:rsidRPr="0024305A" w:rsidRDefault="00EC5620" w:rsidP="00EC5620">
            <w:pPr>
              <w:spacing w:after="0" w:line="240" w:lineRule="auto"/>
              <w:jc w:val="center"/>
              <w:rPr>
                <w:b/>
              </w:rPr>
            </w:pPr>
            <w:r w:rsidRPr="0024305A">
              <w:rPr>
                <w:b/>
              </w:rPr>
              <w:t>Modalités</w:t>
            </w:r>
          </w:p>
        </w:tc>
      </w:tr>
      <w:tr w:rsidR="00EC5620" w:rsidTr="00EC5620">
        <w:trPr>
          <w:trHeight w:val="697"/>
        </w:trPr>
        <w:tc>
          <w:tcPr>
            <w:tcW w:w="3883" w:type="dxa"/>
            <w:vMerge/>
            <w:shd w:val="clear" w:color="auto" w:fill="D9D9D9" w:themeFill="background1" w:themeFillShade="D9"/>
          </w:tcPr>
          <w:p w:rsidR="00EC5620" w:rsidRDefault="00EC5620" w:rsidP="00EC5620">
            <w:pPr>
              <w:tabs>
                <w:tab w:val="left" w:pos="1584"/>
              </w:tabs>
              <w:spacing w:after="0"/>
              <w:jc w:val="both"/>
            </w:pPr>
          </w:p>
        </w:tc>
        <w:tc>
          <w:tcPr>
            <w:tcW w:w="4041" w:type="dxa"/>
            <w:vMerge w:val="restart"/>
          </w:tcPr>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016"/>
            </w:tblGrid>
            <w:tr w:rsidR="00EC5620" w:rsidTr="00647E7E">
              <w:trPr>
                <w:trHeight w:val="850"/>
              </w:trPr>
              <w:tc>
                <w:tcPr>
                  <w:tcW w:w="4016" w:type="dxa"/>
                </w:tcPr>
                <w:p w:rsidR="00EC5620" w:rsidRPr="00D37467" w:rsidRDefault="00EC5620" w:rsidP="004B513C">
                  <w:pPr>
                    <w:framePr w:hSpace="141" w:wrap="around" w:vAnchor="text" w:hAnchor="margin" w:xAlign="right" w:y="-39"/>
                    <w:spacing w:after="0" w:line="240" w:lineRule="auto"/>
                    <w:rPr>
                      <w:i/>
                      <w:color w:val="365F91"/>
                    </w:rPr>
                  </w:pPr>
                  <w:r w:rsidRPr="00A57093">
                    <w:rPr>
                      <w:b/>
                    </w:rPr>
                    <w:t>Dans la classe :</w:t>
                  </w:r>
                  <w:r>
                    <w:rPr>
                      <w:i/>
                      <w:color w:val="365F91"/>
                    </w:rPr>
                    <w:t xml:space="preserve">  </w:t>
                  </w:r>
                </w:p>
              </w:tc>
            </w:tr>
            <w:tr w:rsidR="00EC5620" w:rsidTr="00647E7E">
              <w:trPr>
                <w:trHeight w:val="850"/>
              </w:trPr>
              <w:tc>
                <w:tcPr>
                  <w:tcW w:w="4016" w:type="dxa"/>
                </w:tcPr>
                <w:p w:rsidR="00EC5620" w:rsidRPr="00D37467" w:rsidRDefault="00EC5620" w:rsidP="004B513C">
                  <w:pPr>
                    <w:framePr w:hSpace="141" w:wrap="around" w:vAnchor="text" w:hAnchor="margin" w:xAlign="right" w:y="-39"/>
                    <w:spacing w:after="0" w:line="240" w:lineRule="auto"/>
                    <w:rPr>
                      <w:b/>
                    </w:rPr>
                  </w:pPr>
                  <w:r w:rsidRPr="00A57093">
                    <w:rPr>
                      <w:b/>
                    </w:rPr>
                    <w:t>À l’école </w:t>
                  </w:r>
                  <w:r w:rsidRPr="00D37467">
                    <w:rPr>
                      <w:i/>
                      <w:sz w:val="16"/>
                      <w:szCs w:val="16"/>
                    </w:rPr>
                    <w:t>(décloisonnements, échanges de service…)</w:t>
                  </w:r>
                  <w:r>
                    <w:rPr>
                      <w:b/>
                      <w:sz w:val="18"/>
                    </w:rPr>
                    <w:t> </w:t>
                  </w:r>
                  <w:r w:rsidRPr="00A57093">
                    <w:rPr>
                      <w:b/>
                    </w:rPr>
                    <w:t>:</w:t>
                  </w:r>
                  <w:r>
                    <w:rPr>
                      <w:b/>
                    </w:rPr>
                    <w:t xml:space="preserve"> </w:t>
                  </w:r>
                </w:p>
              </w:tc>
            </w:tr>
            <w:tr w:rsidR="00EC5620" w:rsidTr="00647E7E">
              <w:trPr>
                <w:trHeight w:val="850"/>
              </w:trPr>
              <w:tc>
                <w:tcPr>
                  <w:tcW w:w="4016" w:type="dxa"/>
                </w:tcPr>
                <w:p w:rsidR="00EC5620" w:rsidRPr="00D37467" w:rsidRDefault="00EC5620" w:rsidP="004B513C">
                  <w:pPr>
                    <w:framePr w:hSpace="141" w:wrap="around" w:vAnchor="text" w:hAnchor="margin" w:xAlign="right" w:y="-39"/>
                    <w:spacing w:after="0" w:line="240" w:lineRule="auto"/>
                    <w:rPr>
                      <w:b/>
                    </w:rPr>
                  </w:pPr>
                  <w:r w:rsidRPr="00A57093">
                    <w:rPr>
                      <w:b/>
                    </w:rPr>
                    <w:t>En APC :</w:t>
                  </w:r>
                  <w:r>
                    <w:rPr>
                      <w:b/>
                    </w:rPr>
                    <w:t xml:space="preserve"> </w:t>
                  </w:r>
                </w:p>
              </w:tc>
            </w:tr>
            <w:tr w:rsidR="00EC5620" w:rsidTr="00647E7E">
              <w:trPr>
                <w:trHeight w:val="850"/>
              </w:trPr>
              <w:tc>
                <w:tcPr>
                  <w:tcW w:w="4016" w:type="dxa"/>
                </w:tcPr>
                <w:p w:rsidR="00EC5620" w:rsidRPr="00D37467" w:rsidRDefault="00EC5620" w:rsidP="004B513C">
                  <w:pPr>
                    <w:framePr w:hSpace="141" w:wrap="around" w:vAnchor="text" w:hAnchor="margin" w:xAlign="right" w:y="-39"/>
                    <w:spacing w:after="0" w:line="240" w:lineRule="auto"/>
                    <w:rPr>
                      <w:b/>
                    </w:rPr>
                  </w:pPr>
                  <w:r w:rsidRPr="00A57093">
                    <w:rPr>
                      <w:b/>
                    </w:rPr>
                    <w:t>Aide spécialisée  (E-G):</w:t>
                  </w:r>
                  <w:r>
                    <w:rPr>
                      <w:b/>
                    </w:rPr>
                    <w:t xml:space="preserve"> </w:t>
                  </w:r>
                  <w:r w:rsidRPr="00336D4C">
                    <w:rPr>
                      <w:i/>
                      <w:sz w:val="14"/>
                    </w:rPr>
                    <w:t>Cf. fiche-</w:t>
                  </w:r>
                  <w:r>
                    <w:rPr>
                      <w:i/>
                      <w:sz w:val="14"/>
                    </w:rPr>
                    <w:t>synthèse</w:t>
                  </w:r>
                </w:p>
              </w:tc>
            </w:tr>
            <w:tr w:rsidR="00EC5620" w:rsidTr="00647E7E">
              <w:trPr>
                <w:trHeight w:val="850"/>
              </w:trPr>
              <w:tc>
                <w:tcPr>
                  <w:tcW w:w="4016" w:type="dxa"/>
                </w:tcPr>
                <w:p w:rsidR="00EC5620" w:rsidRPr="00D37467" w:rsidRDefault="00EC5620" w:rsidP="004B513C">
                  <w:pPr>
                    <w:framePr w:hSpace="141" w:wrap="around" w:vAnchor="text" w:hAnchor="margin" w:xAlign="right" w:y="-39"/>
                    <w:spacing w:after="0" w:line="240" w:lineRule="auto"/>
                    <w:rPr>
                      <w:b/>
                    </w:rPr>
                  </w:pPr>
                  <w:r>
                    <w:rPr>
                      <w:b/>
                    </w:rPr>
                    <w:t xml:space="preserve">Stage de remise à niveau  </w:t>
                  </w:r>
                  <w:r w:rsidRPr="00AA1D2F">
                    <w:rPr>
                      <w:b/>
                    </w:rPr>
                    <w:t>(SRAN) </w:t>
                  </w:r>
                  <w:r>
                    <w:rPr>
                      <w:b/>
                    </w:rPr>
                    <w:t>:</w:t>
                  </w:r>
                </w:p>
              </w:tc>
            </w:tr>
            <w:tr w:rsidR="00EC5620" w:rsidTr="00647E7E">
              <w:trPr>
                <w:trHeight w:val="850"/>
              </w:trPr>
              <w:tc>
                <w:tcPr>
                  <w:tcW w:w="4016" w:type="dxa"/>
                </w:tcPr>
                <w:p w:rsidR="00EC5620" w:rsidRPr="00D37467" w:rsidRDefault="00EC5620" w:rsidP="004B513C">
                  <w:pPr>
                    <w:framePr w:hSpace="141" w:wrap="around" w:vAnchor="text" w:hAnchor="margin" w:xAlign="right" w:y="-39"/>
                    <w:spacing w:after="0" w:line="240" w:lineRule="auto"/>
                    <w:rPr>
                      <w:b/>
                    </w:rPr>
                  </w:pPr>
                  <w:r w:rsidRPr="00A57093">
                    <w:rPr>
                      <w:b/>
                    </w:rPr>
                    <w:t>Autres</w:t>
                  </w:r>
                  <w:r w:rsidRPr="006F7502">
                    <w:rPr>
                      <w:i/>
                      <w:sz w:val="18"/>
                    </w:rPr>
                    <w:t xml:space="preserve"> </w:t>
                  </w:r>
                  <w:r w:rsidRPr="00D37467">
                    <w:rPr>
                      <w:i/>
                      <w:sz w:val="16"/>
                      <w:szCs w:val="16"/>
                    </w:rPr>
                    <w:t xml:space="preserve">(à la maison, </w:t>
                  </w:r>
                  <w:r w:rsidR="00647E7E">
                    <w:rPr>
                      <w:i/>
                      <w:sz w:val="16"/>
                      <w:szCs w:val="16"/>
                    </w:rPr>
                    <w:t>accompagnement éducatif</w:t>
                  </w:r>
                  <w:r w:rsidRPr="00D37467">
                    <w:rPr>
                      <w:i/>
                      <w:sz w:val="16"/>
                      <w:szCs w:val="16"/>
                    </w:rPr>
                    <w:t>…)</w:t>
                  </w:r>
                  <w:r w:rsidRPr="00AA1D2F">
                    <w:rPr>
                      <w:b/>
                      <w:sz w:val="18"/>
                    </w:rPr>
                    <w:t> </w:t>
                  </w:r>
                  <w:r w:rsidRPr="00A57093">
                    <w:rPr>
                      <w:b/>
                    </w:rPr>
                    <w:t>:</w:t>
                  </w:r>
                </w:p>
              </w:tc>
            </w:tr>
          </w:tbl>
          <w:p w:rsidR="00EC5620" w:rsidRPr="009A78C9" w:rsidRDefault="00EC5620" w:rsidP="00EC5620">
            <w:pPr>
              <w:spacing w:after="0" w:line="240" w:lineRule="auto"/>
              <w:rPr>
                <w:i/>
                <w:color w:val="31849B" w:themeColor="accent5" w:themeShade="BF"/>
                <w:sz w:val="18"/>
              </w:rPr>
            </w:pPr>
          </w:p>
        </w:tc>
      </w:tr>
      <w:tr w:rsidR="00EC5620" w:rsidTr="00EC5620">
        <w:trPr>
          <w:trHeight w:val="1814"/>
        </w:trPr>
        <w:tc>
          <w:tcPr>
            <w:tcW w:w="3883" w:type="dxa"/>
            <w:tcBorders>
              <w:bottom w:val="single" w:sz="4" w:space="0" w:color="auto"/>
            </w:tcBorders>
          </w:tcPr>
          <w:p w:rsidR="00EC5620" w:rsidRDefault="00EC5620" w:rsidP="00EC5620">
            <w:pPr>
              <w:tabs>
                <w:tab w:val="left" w:pos="1584"/>
              </w:tabs>
              <w:spacing w:after="0"/>
              <w:jc w:val="both"/>
            </w:pPr>
          </w:p>
        </w:tc>
        <w:tc>
          <w:tcPr>
            <w:tcW w:w="4041" w:type="dxa"/>
            <w:vMerge/>
            <w:tcBorders>
              <w:bottom w:val="single" w:sz="4" w:space="0" w:color="auto"/>
            </w:tcBorders>
          </w:tcPr>
          <w:p w:rsidR="00EC5620" w:rsidRPr="00152371" w:rsidRDefault="00EC5620" w:rsidP="00EC5620">
            <w:pPr>
              <w:spacing w:after="0" w:line="240" w:lineRule="auto"/>
              <w:rPr>
                <w:i/>
                <w:sz w:val="18"/>
              </w:rPr>
            </w:pPr>
          </w:p>
        </w:tc>
      </w:tr>
      <w:tr w:rsidR="00EC5620" w:rsidTr="00EC5620">
        <w:trPr>
          <w:trHeight w:val="680"/>
        </w:trPr>
        <w:tc>
          <w:tcPr>
            <w:tcW w:w="3883" w:type="dxa"/>
            <w:shd w:val="clear" w:color="auto" w:fill="D9D9D9" w:themeFill="background1" w:themeFillShade="D9"/>
          </w:tcPr>
          <w:p w:rsidR="00EC5620" w:rsidRPr="00D06B55" w:rsidRDefault="00EC5620" w:rsidP="00EC5620">
            <w:pPr>
              <w:tabs>
                <w:tab w:val="left" w:pos="1584"/>
              </w:tabs>
              <w:spacing w:after="0"/>
              <w:jc w:val="center"/>
              <w:rPr>
                <w:b/>
              </w:rPr>
            </w:pPr>
            <w:r w:rsidRPr="00D06B55">
              <w:rPr>
                <w:b/>
              </w:rPr>
              <w:t>Place du transfert</w:t>
            </w:r>
            <w:r w:rsidR="00267DA8">
              <w:rPr>
                <w:b/>
              </w:rPr>
              <w:t xml:space="preserve"> en classe</w:t>
            </w:r>
          </w:p>
          <w:p w:rsidR="00EC5620" w:rsidRDefault="00EC5620" w:rsidP="00EC5620">
            <w:pPr>
              <w:tabs>
                <w:tab w:val="left" w:pos="1584"/>
              </w:tabs>
              <w:spacing w:after="0"/>
              <w:jc w:val="center"/>
            </w:pPr>
            <w:r w:rsidRPr="00D06B55">
              <w:rPr>
                <w:sz w:val="18"/>
                <w:szCs w:val="18"/>
              </w:rPr>
              <w:t>Outils utilisés pour permettre à l’élève de réinvestir les aides dans le quotidien de la classe</w:t>
            </w:r>
          </w:p>
          <w:p w:rsidR="00EC5620" w:rsidRPr="00D06B55" w:rsidRDefault="00EC5620" w:rsidP="00EC5620">
            <w:pPr>
              <w:tabs>
                <w:tab w:val="left" w:pos="1584"/>
              </w:tabs>
              <w:spacing w:after="0"/>
              <w:jc w:val="center"/>
              <w:rPr>
                <w:sz w:val="16"/>
                <w:szCs w:val="16"/>
              </w:rPr>
            </w:pPr>
            <w:r w:rsidRPr="00D06B55">
              <w:rPr>
                <w:sz w:val="16"/>
                <w:szCs w:val="16"/>
              </w:rPr>
              <w:t>(matériel, supports de la classe, aide en amont…)</w:t>
            </w:r>
          </w:p>
        </w:tc>
        <w:tc>
          <w:tcPr>
            <w:tcW w:w="4041" w:type="dxa"/>
            <w:vMerge/>
          </w:tcPr>
          <w:p w:rsidR="00EC5620" w:rsidRPr="0024305A" w:rsidRDefault="00EC5620" w:rsidP="00EC5620">
            <w:pPr>
              <w:spacing w:after="0" w:line="240" w:lineRule="auto"/>
              <w:rPr>
                <w:b/>
              </w:rPr>
            </w:pPr>
          </w:p>
        </w:tc>
      </w:tr>
      <w:tr w:rsidR="00EC5620" w:rsidTr="00EC5620">
        <w:trPr>
          <w:trHeight w:val="1304"/>
        </w:trPr>
        <w:tc>
          <w:tcPr>
            <w:tcW w:w="3883" w:type="dxa"/>
            <w:tcBorders>
              <w:bottom w:val="single" w:sz="4" w:space="0" w:color="auto"/>
            </w:tcBorders>
          </w:tcPr>
          <w:p w:rsidR="00EC5620" w:rsidRDefault="00EC5620" w:rsidP="00EC5620">
            <w:pPr>
              <w:tabs>
                <w:tab w:val="left" w:pos="1584"/>
              </w:tabs>
              <w:spacing w:after="0"/>
              <w:jc w:val="both"/>
            </w:pPr>
          </w:p>
        </w:tc>
        <w:tc>
          <w:tcPr>
            <w:tcW w:w="4041" w:type="dxa"/>
            <w:vMerge/>
            <w:tcBorders>
              <w:bottom w:val="single" w:sz="4" w:space="0" w:color="auto"/>
            </w:tcBorders>
          </w:tcPr>
          <w:p w:rsidR="00EC5620" w:rsidRPr="009A78C9" w:rsidRDefault="00EC5620" w:rsidP="00EC5620">
            <w:pPr>
              <w:spacing w:after="0" w:line="240" w:lineRule="auto"/>
              <w:jc w:val="both"/>
              <w:rPr>
                <w:i/>
                <w:color w:val="31849B" w:themeColor="accent5" w:themeShade="BF"/>
                <w:sz w:val="18"/>
              </w:rPr>
            </w:pP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842"/>
        <w:gridCol w:w="1843"/>
        <w:gridCol w:w="1701"/>
        <w:gridCol w:w="1589"/>
      </w:tblGrid>
      <w:tr w:rsidR="00EC5620" w:rsidTr="00624E2A">
        <w:trPr>
          <w:trHeight w:val="397"/>
        </w:trPr>
        <w:tc>
          <w:tcPr>
            <w:tcW w:w="8472" w:type="dxa"/>
          </w:tcPr>
          <w:p w:rsidR="00EC5620" w:rsidRDefault="00EC5620" w:rsidP="00624E2A">
            <w:pPr>
              <w:spacing w:after="0" w:line="240" w:lineRule="auto"/>
            </w:pPr>
            <w:proofErr w:type="spellStart"/>
            <w:r w:rsidRPr="006371E7">
              <w:rPr>
                <w:b/>
                <w:u w:val="single"/>
              </w:rPr>
              <w:t>Echéancier</w:t>
            </w:r>
            <w:proofErr w:type="spellEnd"/>
            <w:r w:rsidRPr="006371E7">
              <w:rPr>
                <w:b/>
                <w:u w:val="single"/>
              </w:rPr>
              <w:t xml:space="preserve"> envisagé :</w:t>
            </w:r>
            <w:r w:rsidRPr="002462D1">
              <w:rPr>
                <w:b/>
              </w:rPr>
              <w:t xml:space="preserve"> PPRE mis en œuvre du</w:t>
            </w:r>
            <w:r w:rsidRPr="00211DAA">
              <w:rPr>
                <w:rStyle w:val="Textedelespacerserv"/>
              </w:rPr>
              <w:t>.</w:t>
            </w:r>
            <w:r>
              <w:rPr>
                <w:b/>
              </w:rPr>
              <w:t xml:space="preserve">  </w:t>
            </w:r>
            <w:r>
              <w:t xml:space="preserve">                       </w:t>
            </w:r>
            <w:r>
              <w:rPr>
                <w:b/>
              </w:rPr>
              <w:t>a</w:t>
            </w:r>
            <w:r w:rsidRPr="002462D1">
              <w:rPr>
                <w:b/>
              </w:rPr>
              <w:t>u</w:t>
            </w:r>
          </w:p>
        </w:tc>
        <w:tc>
          <w:tcPr>
            <w:tcW w:w="6975" w:type="dxa"/>
            <w:gridSpan w:val="4"/>
          </w:tcPr>
          <w:p w:rsidR="00EC5620" w:rsidRDefault="00EC5620" w:rsidP="00624E2A">
            <w:pPr>
              <w:tabs>
                <w:tab w:val="left" w:pos="1584"/>
              </w:tabs>
              <w:spacing w:after="0"/>
              <w:jc w:val="center"/>
            </w:pPr>
            <w:r>
              <w:rPr>
                <w:b/>
                <w:u w:val="single"/>
              </w:rPr>
              <w:t>Date et signatures :</w:t>
            </w:r>
          </w:p>
        </w:tc>
      </w:tr>
      <w:tr w:rsidR="00EC5620" w:rsidTr="00624E2A">
        <w:tc>
          <w:tcPr>
            <w:tcW w:w="8472" w:type="dxa"/>
          </w:tcPr>
          <w:p w:rsidR="00EC5620" w:rsidRDefault="00EC5620" w:rsidP="00624E2A">
            <w:pPr>
              <w:tabs>
                <w:tab w:val="left" w:pos="1584"/>
              </w:tabs>
              <w:spacing w:after="0"/>
              <w:jc w:val="both"/>
            </w:pPr>
          </w:p>
        </w:tc>
        <w:tc>
          <w:tcPr>
            <w:tcW w:w="1842" w:type="dxa"/>
            <w:vAlign w:val="center"/>
          </w:tcPr>
          <w:p w:rsidR="00EC5620" w:rsidRPr="00087C50" w:rsidRDefault="00EC5620" w:rsidP="00624E2A">
            <w:pPr>
              <w:spacing w:after="0" w:line="240" w:lineRule="auto"/>
              <w:jc w:val="center"/>
            </w:pPr>
            <w:r w:rsidRPr="00087C50">
              <w:t>de l’élève</w:t>
            </w:r>
          </w:p>
        </w:tc>
        <w:tc>
          <w:tcPr>
            <w:tcW w:w="1843" w:type="dxa"/>
            <w:vAlign w:val="center"/>
          </w:tcPr>
          <w:p w:rsidR="00EC5620" w:rsidRPr="00087C50" w:rsidRDefault="00EC5620" w:rsidP="00624E2A">
            <w:pPr>
              <w:spacing w:after="0" w:line="240" w:lineRule="auto"/>
              <w:jc w:val="center"/>
            </w:pPr>
            <w:r w:rsidRPr="00087C50">
              <w:t>des parents</w:t>
            </w:r>
          </w:p>
        </w:tc>
        <w:tc>
          <w:tcPr>
            <w:tcW w:w="1701" w:type="dxa"/>
            <w:vAlign w:val="center"/>
          </w:tcPr>
          <w:p w:rsidR="00EC5620" w:rsidRPr="00087C50" w:rsidRDefault="00EC5620" w:rsidP="00624E2A">
            <w:pPr>
              <w:spacing w:after="0" w:line="240" w:lineRule="auto"/>
              <w:jc w:val="center"/>
            </w:pPr>
            <w:r w:rsidRPr="00087C50">
              <w:t>de l’enseignant</w:t>
            </w:r>
          </w:p>
        </w:tc>
        <w:tc>
          <w:tcPr>
            <w:tcW w:w="1589" w:type="dxa"/>
            <w:vAlign w:val="center"/>
          </w:tcPr>
          <w:p w:rsidR="00EC5620" w:rsidRPr="00087C50" w:rsidRDefault="00EC5620" w:rsidP="00624E2A">
            <w:pPr>
              <w:spacing w:after="0" w:line="240" w:lineRule="auto"/>
              <w:jc w:val="center"/>
            </w:pPr>
            <w:r w:rsidRPr="00087C50">
              <w:t>du directeur</w:t>
            </w:r>
          </w:p>
        </w:tc>
      </w:tr>
      <w:tr w:rsidR="00EC5620" w:rsidTr="00624E2A">
        <w:tc>
          <w:tcPr>
            <w:tcW w:w="8472" w:type="dxa"/>
          </w:tcPr>
          <w:p w:rsidR="00EC5620" w:rsidRDefault="00EC5620" w:rsidP="00624E2A">
            <w:pPr>
              <w:tabs>
                <w:tab w:val="left" w:pos="1584"/>
              </w:tabs>
              <w:spacing w:after="0"/>
              <w:jc w:val="both"/>
            </w:pPr>
          </w:p>
        </w:tc>
        <w:tc>
          <w:tcPr>
            <w:tcW w:w="1842" w:type="dxa"/>
          </w:tcPr>
          <w:p w:rsidR="00EC5620" w:rsidRPr="000E1632" w:rsidRDefault="00EC5620" w:rsidP="00624E2A">
            <w:pPr>
              <w:tabs>
                <w:tab w:val="left" w:pos="1584"/>
              </w:tabs>
              <w:spacing w:after="0"/>
              <w:jc w:val="both"/>
              <w:rPr>
                <w:sz w:val="20"/>
                <w:szCs w:val="20"/>
              </w:rPr>
            </w:pPr>
          </w:p>
          <w:p w:rsidR="00EC5620" w:rsidRPr="000E1632" w:rsidRDefault="00EC5620" w:rsidP="00624E2A">
            <w:pPr>
              <w:tabs>
                <w:tab w:val="left" w:pos="1584"/>
              </w:tabs>
              <w:spacing w:after="0"/>
              <w:jc w:val="both"/>
              <w:rPr>
                <w:sz w:val="20"/>
                <w:szCs w:val="20"/>
              </w:rPr>
            </w:pPr>
          </w:p>
          <w:p w:rsidR="00EC5620" w:rsidRPr="000E1632" w:rsidRDefault="00EC5620" w:rsidP="00624E2A">
            <w:pPr>
              <w:tabs>
                <w:tab w:val="left" w:pos="1584"/>
              </w:tabs>
              <w:spacing w:after="0"/>
              <w:jc w:val="both"/>
              <w:rPr>
                <w:sz w:val="20"/>
                <w:szCs w:val="20"/>
              </w:rPr>
            </w:pPr>
          </w:p>
        </w:tc>
        <w:tc>
          <w:tcPr>
            <w:tcW w:w="1843" w:type="dxa"/>
          </w:tcPr>
          <w:p w:rsidR="00EC5620" w:rsidRPr="000E1632" w:rsidRDefault="00EC5620" w:rsidP="00624E2A">
            <w:pPr>
              <w:tabs>
                <w:tab w:val="left" w:pos="1584"/>
              </w:tabs>
              <w:spacing w:after="0"/>
              <w:jc w:val="both"/>
              <w:rPr>
                <w:sz w:val="20"/>
                <w:szCs w:val="20"/>
              </w:rPr>
            </w:pPr>
          </w:p>
          <w:p w:rsidR="00EC5620" w:rsidRPr="000E1632" w:rsidRDefault="00EC5620" w:rsidP="00624E2A">
            <w:pPr>
              <w:tabs>
                <w:tab w:val="left" w:pos="1584"/>
              </w:tabs>
              <w:spacing w:after="0"/>
              <w:jc w:val="both"/>
              <w:rPr>
                <w:sz w:val="20"/>
                <w:szCs w:val="20"/>
              </w:rPr>
            </w:pPr>
          </w:p>
        </w:tc>
        <w:tc>
          <w:tcPr>
            <w:tcW w:w="1701" w:type="dxa"/>
          </w:tcPr>
          <w:p w:rsidR="00EC5620" w:rsidRPr="000E1632" w:rsidRDefault="00EC5620" w:rsidP="00624E2A">
            <w:pPr>
              <w:tabs>
                <w:tab w:val="left" w:pos="1584"/>
              </w:tabs>
              <w:spacing w:after="0"/>
              <w:jc w:val="both"/>
              <w:rPr>
                <w:sz w:val="20"/>
                <w:szCs w:val="20"/>
              </w:rPr>
            </w:pPr>
          </w:p>
        </w:tc>
        <w:tc>
          <w:tcPr>
            <w:tcW w:w="1589" w:type="dxa"/>
          </w:tcPr>
          <w:p w:rsidR="00EC5620" w:rsidRPr="000E1632" w:rsidRDefault="00EC5620" w:rsidP="00624E2A">
            <w:pPr>
              <w:tabs>
                <w:tab w:val="left" w:pos="1584"/>
              </w:tabs>
              <w:spacing w:after="0"/>
              <w:jc w:val="both"/>
              <w:rPr>
                <w:sz w:val="20"/>
                <w:szCs w:val="20"/>
              </w:rPr>
            </w:pPr>
          </w:p>
        </w:tc>
      </w:tr>
    </w:tbl>
    <w:p w:rsidR="00EC5620" w:rsidRPr="00DD2E68" w:rsidRDefault="00EC5620" w:rsidP="00EC5620">
      <w:pPr>
        <w:ind w:hanging="709"/>
        <w:jc w:val="both"/>
        <w:rPr>
          <w:b/>
          <w:sz w:val="2"/>
        </w:rPr>
      </w:pPr>
    </w:p>
    <w:p w:rsidR="00EC5620" w:rsidRDefault="00EC5620" w:rsidP="00EC5620">
      <w:pPr>
        <w:tabs>
          <w:tab w:val="left" w:pos="1584"/>
        </w:tabs>
        <w:spacing w:after="0"/>
        <w:rPr>
          <w:sz w:val="16"/>
          <w:szCs w:val="16"/>
        </w:rPr>
      </w:pPr>
    </w:p>
    <w:tbl>
      <w:tblPr>
        <w:tblW w:w="15754" w:type="dxa"/>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CellMar>
          <w:left w:w="57" w:type="dxa"/>
          <w:right w:w="57" w:type="dxa"/>
        </w:tblCellMar>
        <w:tblLook w:val="04A0" w:firstRow="1" w:lastRow="0" w:firstColumn="1" w:lastColumn="0" w:noHBand="0" w:noVBand="1"/>
      </w:tblPr>
      <w:tblGrid>
        <w:gridCol w:w="12494"/>
        <w:gridCol w:w="3260"/>
      </w:tblGrid>
      <w:tr w:rsidR="00EC5620" w:rsidRPr="00A57093" w:rsidTr="00EC5620">
        <w:trPr>
          <w:trHeight w:hRule="exact" w:val="389"/>
          <w:jc w:val="center"/>
        </w:trPr>
        <w:tc>
          <w:tcPr>
            <w:tcW w:w="12494" w:type="dxa"/>
            <w:shd w:val="clear" w:color="auto" w:fill="E7E6E6"/>
            <w:vAlign w:val="center"/>
          </w:tcPr>
          <w:p w:rsidR="00EC5620" w:rsidRPr="00A57093" w:rsidRDefault="00EC5620" w:rsidP="00624E2A">
            <w:pPr>
              <w:jc w:val="both"/>
              <w:rPr>
                <w:b/>
                <w:sz w:val="28"/>
                <w:szCs w:val="28"/>
              </w:rPr>
            </w:pPr>
            <w:r w:rsidRPr="00A57093">
              <w:rPr>
                <w:b/>
                <w:sz w:val="28"/>
                <w:szCs w:val="28"/>
              </w:rPr>
              <w:t xml:space="preserve">Bilan du PPRE </w:t>
            </w:r>
            <w:r w:rsidRPr="00A57093">
              <w:rPr>
                <w:sz w:val="28"/>
                <w:szCs w:val="28"/>
              </w:rPr>
              <w:t>(progrès réalisés)</w:t>
            </w:r>
          </w:p>
          <w:p w:rsidR="00EC5620" w:rsidRPr="00A57093" w:rsidRDefault="00EC5620" w:rsidP="00624E2A">
            <w:pPr>
              <w:jc w:val="both"/>
              <w:rPr>
                <w:b/>
                <w:sz w:val="28"/>
                <w:szCs w:val="28"/>
              </w:rPr>
            </w:pPr>
          </w:p>
          <w:p w:rsidR="00EC5620" w:rsidRPr="00A57093" w:rsidRDefault="00EC5620" w:rsidP="00624E2A">
            <w:pPr>
              <w:jc w:val="both"/>
              <w:rPr>
                <w:sz w:val="28"/>
                <w:szCs w:val="28"/>
              </w:rPr>
            </w:pPr>
          </w:p>
          <w:p w:rsidR="00EC5620" w:rsidRPr="00A57093" w:rsidRDefault="00EC5620" w:rsidP="00624E2A">
            <w:pPr>
              <w:jc w:val="both"/>
              <w:rPr>
                <w:sz w:val="28"/>
                <w:szCs w:val="28"/>
              </w:rPr>
            </w:pPr>
          </w:p>
        </w:tc>
        <w:tc>
          <w:tcPr>
            <w:tcW w:w="3260" w:type="dxa"/>
            <w:shd w:val="clear" w:color="auto" w:fill="E7E6E6"/>
            <w:vAlign w:val="center"/>
          </w:tcPr>
          <w:p w:rsidR="00EC5620" w:rsidRPr="00A57093" w:rsidRDefault="00EC5620" w:rsidP="00624E2A">
            <w:pPr>
              <w:jc w:val="center"/>
              <w:rPr>
                <w:b/>
                <w:sz w:val="28"/>
                <w:szCs w:val="28"/>
              </w:rPr>
            </w:pPr>
            <w:r w:rsidRPr="00A57093">
              <w:rPr>
                <w:b/>
                <w:sz w:val="28"/>
                <w:szCs w:val="28"/>
              </w:rPr>
              <w:t>Suite envisagée</w:t>
            </w:r>
          </w:p>
        </w:tc>
      </w:tr>
      <w:tr w:rsidR="00EC5620" w:rsidRPr="00A57093" w:rsidTr="00EC5620">
        <w:trPr>
          <w:trHeight w:val="577"/>
          <w:jc w:val="center"/>
        </w:trPr>
        <w:tc>
          <w:tcPr>
            <w:tcW w:w="12494" w:type="dxa"/>
            <w:vAlign w:val="center"/>
          </w:tcPr>
          <w:p w:rsidR="00EC5620" w:rsidRDefault="00EC5620" w:rsidP="00624E2A">
            <w:pPr>
              <w:spacing w:after="0" w:line="240" w:lineRule="auto"/>
              <w:rPr>
                <w:i/>
                <w:color w:val="365F91"/>
              </w:rPr>
            </w:pPr>
          </w:p>
          <w:p w:rsidR="00EC5620" w:rsidRDefault="00EC5620" w:rsidP="00624E2A">
            <w:pPr>
              <w:spacing w:after="0" w:line="240" w:lineRule="auto"/>
              <w:rPr>
                <w:i/>
                <w:color w:val="365F91"/>
              </w:rPr>
            </w:pPr>
          </w:p>
          <w:p w:rsidR="00EC5620" w:rsidRDefault="00EC5620" w:rsidP="00624E2A">
            <w:pPr>
              <w:spacing w:after="0" w:line="240" w:lineRule="auto"/>
              <w:rPr>
                <w:i/>
                <w:color w:val="365F91"/>
              </w:rPr>
            </w:pPr>
          </w:p>
        </w:tc>
        <w:tc>
          <w:tcPr>
            <w:tcW w:w="3260" w:type="dxa"/>
            <w:vAlign w:val="center"/>
          </w:tcPr>
          <w:p w:rsidR="00EC5620" w:rsidRPr="00AF60BB" w:rsidRDefault="00EC5620" w:rsidP="00624E2A">
            <w:pPr>
              <w:spacing w:after="0" w:line="240" w:lineRule="auto"/>
              <w:jc w:val="center"/>
              <w:rPr>
                <w:b/>
              </w:rPr>
            </w:pPr>
            <w:r>
              <w:rPr>
                <w:rStyle w:val="Textedelespacerserv"/>
                <w:b/>
              </w:rPr>
              <w:t>a</w:t>
            </w:r>
            <w:r w:rsidRPr="00B31F73">
              <w:rPr>
                <w:rStyle w:val="Textedelespacerserv"/>
                <w:b/>
              </w:rPr>
              <w:t>rrêt | poursuite | aménagement</w:t>
            </w:r>
          </w:p>
        </w:tc>
      </w:tr>
    </w:tbl>
    <w:p w:rsidR="001C562E" w:rsidRDefault="001C562E" w:rsidP="00EC5620">
      <w:pPr>
        <w:tabs>
          <w:tab w:val="left" w:pos="1584"/>
        </w:tabs>
        <w:spacing w:after="0"/>
        <w:rPr>
          <w:sz w:val="16"/>
          <w:szCs w:val="16"/>
        </w:rPr>
      </w:pPr>
    </w:p>
    <w:sectPr w:rsidR="001C562E" w:rsidSect="00EC5620">
      <w:footerReference w:type="first" r:id="rId14"/>
      <w:pgSz w:w="16838" w:h="11906" w:orient="landscape" w:code="9"/>
      <w:pgMar w:top="284" w:right="680" w:bottom="680" w:left="680" w:header="22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8E9" w:rsidRDefault="003428E9">
      <w:pPr>
        <w:spacing w:after="0" w:line="240" w:lineRule="auto"/>
      </w:pPr>
      <w:r>
        <w:separator/>
      </w:r>
    </w:p>
  </w:endnote>
  <w:endnote w:type="continuationSeparator" w:id="0">
    <w:p w:rsidR="003428E9" w:rsidRDefault="00342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EC1" w:rsidRDefault="00DF270C" w:rsidP="00EC5620">
    <w:pPr>
      <w:pStyle w:val="Pieddepage"/>
      <w:jc w:val="center"/>
    </w:pPr>
    <w:r>
      <w:rPr>
        <w:rFonts w:ascii="Calibri Light" w:hAnsi="Calibri Light"/>
      </w:rPr>
      <w:t>Plan coordonné des aides à l’élève</w:t>
    </w:r>
    <w:r w:rsidRPr="0090224A">
      <w:rPr>
        <w:rFonts w:ascii="Calibri Light" w:hAnsi="Calibri Light"/>
      </w:rPr>
      <w:t xml:space="preserve"> –</w:t>
    </w:r>
    <w:r w:rsidR="00804831">
      <w:rPr>
        <w:rFonts w:ascii="Calibri Light" w:hAnsi="Calibri Light"/>
      </w:rPr>
      <w:t xml:space="preserve"> Fiche action PPRE - </w:t>
    </w:r>
    <w:r w:rsidRPr="0090224A">
      <w:rPr>
        <w:rFonts w:ascii="Calibri Light" w:hAnsi="Calibri Light"/>
      </w:rPr>
      <w:t xml:space="preserve">circonscription de </w:t>
    </w:r>
    <w:r>
      <w:rPr>
        <w:rFonts w:ascii="Calibri Light" w:hAnsi="Calibri Light"/>
      </w:rPr>
      <w:t xml:space="preserve">Val de </w:t>
    </w:r>
    <w:proofErr w:type="spellStart"/>
    <w:r>
      <w:rPr>
        <w:rFonts w:ascii="Calibri Light" w:hAnsi="Calibri Light"/>
      </w:rPr>
      <w:t>Reuil</w:t>
    </w:r>
    <w:proofErr w:type="spellEnd"/>
    <w:r w:rsidR="00804831">
      <w:rPr>
        <w:rFonts w:ascii="Calibri Light" w:hAnsi="Calibri Light"/>
      </w:rPr>
      <w:t xml:space="preserve"> </w:t>
    </w:r>
    <w:r w:rsidR="004636C3">
      <w:rPr>
        <w:rFonts w:ascii="Calibri Light" w:hAnsi="Calibri Light"/>
      </w:rPr>
      <w:t>–</w:t>
    </w:r>
    <w:r w:rsidR="00804831">
      <w:rPr>
        <w:rFonts w:ascii="Calibri Light" w:hAnsi="Calibri Light"/>
      </w:rPr>
      <w:t xml:space="preserve"> </w:t>
    </w:r>
    <w:r w:rsidR="007C342A">
      <w:rPr>
        <w:rFonts w:ascii="Calibri Light" w:hAnsi="Calibri Light"/>
      </w:rPr>
      <w:t>mai</w:t>
    </w:r>
    <w:r w:rsidR="004636C3">
      <w:rPr>
        <w:rFonts w:ascii="Calibri Light" w:hAnsi="Calibri Light"/>
      </w:rPr>
      <w:t xml:space="preserve">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EC1" w:rsidRPr="0090224A" w:rsidRDefault="00A5699E" w:rsidP="00D26EC1">
    <w:pPr>
      <w:pStyle w:val="Pieddepage"/>
      <w:jc w:val="center"/>
      <w:rPr>
        <w:rFonts w:ascii="Calibri Light" w:hAnsi="Calibri Light"/>
      </w:rPr>
    </w:pPr>
    <w:r>
      <w:rPr>
        <w:rFonts w:ascii="Calibri Light" w:hAnsi="Calibri Light"/>
      </w:rPr>
      <w:t>P</w:t>
    </w:r>
    <w:r w:rsidR="00ED4903">
      <w:rPr>
        <w:rFonts w:ascii="Calibri Light" w:hAnsi="Calibri Light"/>
      </w:rPr>
      <w:t>lan coordonné des aides à l’élève</w:t>
    </w:r>
    <w:r w:rsidR="00D26EC1" w:rsidRPr="0090224A">
      <w:rPr>
        <w:rFonts w:ascii="Calibri Light" w:hAnsi="Calibri Light"/>
      </w:rPr>
      <w:t xml:space="preserve"> – </w:t>
    </w:r>
    <w:r w:rsidR="00804831">
      <w:rPr>
        <w:rFonts w:ascii="Calibri Light" w:hAnsi="Calibri Light"/>
      </w:rPr>
      <w:t xml:space="preserve">page de garde du dossier - </w:t>
    </w:r>
    <w:r w:rsidR="00D26EC1" w:rsidRPr="0090224A">
      <w:rPr>
        <w:rFonts w:ascii="Calibri Light" w:hAnsi="Calibri Light"/>
      </w:rPr>
      <w:t xml:space="preserve">circonscription de </w:t>
    </w:r>
    <w:r w:rsidR="00ED4903">
      <w:rPr>
        <w:rFonts w:ascii="Calibri Light" w:hAnsi="Calibri Light"/>
      </w:rPr>
      <w:t xml:space="preserve">Val de </w:t>
    </w:r>
    <w:proofErr w:type="spellStart"/>
    <w:r w:rsidR="00ED4903">
      <w:rPr>
        <w:rFonts w:ascii="Calibri Light" w:hAnsi="Calibri Light"/>
      </w:rPr>
      <w:t>Reuil</w:t>
    </w:r>
    <w:proofErr w:type="spellEnd"/>
    <w:r>
      <w:rPr>
        <w:rFonts w:ascii="Calibri Light" w:hAnsi="Calibri Light"/>
      </w:rPr>
      <w:tab/>
    </w:r>
    <w:r w:rsidR="00804831">
      <w:rPr>
        <w:rFonts w:ascii="Calibri Light" w:hAnsi="Calibri Light"/>
      </w:rPr>
      <w:t xml:space="preserve"> - </w:t>
    </w:r>
    <w:r w:rsidR="007C342A">
      <w:rPr>
        <w:rFonts w:ascii="Calibri Light" w:hAnsi="Calibri Light"/>
      </w:rPr>
      <w:t>mai</w:t>
    </w:r>
    <w:r w:rsidR="004636C3">
      <w:rPr>
        <w:rFonts w:ascii="Calibri Light" w:hAnsi="Calibri Light"/>
      </w:rPr>
      <w:t xml:space="preserv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1DC" w:rsidRPr="0090224A" w:rsidRDefault="003071DC" w:rsidP="003071DC">
    <w:pPr>
      <w:pStyle w:val="Pieddepage"/>
      <w:jc w:val="center"/>
      <w:rPr>
        <w:rFonts w:ascii="Calibri Light" w:hAnsi="Calibri Light"/>
      </w:rPr>
    </w:pPr>
    <w:r>
      <w:rPr>
        <w:rFonts w:ascii="Calibri Light" w:hAnsi="Calibri Light"/>
      </w:rPr>
      <w:t>Plan coordonné des aides à l’élève</w:t>
    </w:r>
    <w:r w:rsidRPr="0090224A">
      <w:rPr>
        <w:rFonts w:ascii="Calibri Light" w:hAnsi="Calibri Light"/>
      </w:rPr>
      <w:t xml:space="preserve"> – circonscription de </w:t>
    </w:r>
    <w:r>
      <w:rPr>
        <w:rFonts w:ascii="Calibri Light" w:hAnsi="Calibri Light"/>
      </w:rPr>
      <w:t>Val de Reuil</w:t>
    </w:r>
    <w:r>
      <w:rPr>
        <w:rFonts w:ascii="Calibri Light" w:hAnsi="Calibri Light"/>
      </w:rPr>
      <w:tab/>
      <w:t>janvier 2017</w:t>
    </w:r>
  </w:p>
  <w:p w:rsidR="00AB0085" w:rsidRPr="00AB0085" w:rsidRDefault="00AB0085" w:rsidP="00AB0085">
    <w:pPr>
      <w:pStyle w:val="Pieddepage"/>
      <w:jc w:val="center"/>
      <w:rPr>
        <w:rFonts w:ascii="Calibri Light" w:hAnsi="Calibri Ligh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8E9" w:rsidRDefault="003428E9">
      <w:pPr>
        <w:spacing w:after="0" w:line="240" w:lineRule="auto"/>
      </w:pPr>
      <w:r>
        <w:separator/>
      </w:r>
    </w:p>
  </w:footnote>
  <w:footnote w:type="continuationSeparator" w:id="0">
    <w:p w:rsidR="003428E9" w:rsidRDefault="003428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342C5"/>
    <w:multiLevelType w:val="hybridMultilevel"/>
    <w:tmpl w:val="CAD04786"/>
    <w:lvl w:ilvl="0" w:tplc="BBDA12D4">
      <w:start w:val="201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977"/>
    <w:rsid w:val="000264FE"/>
    <w:rsid w:val="0005195A"/>
    <w:rsid w:val="00087C50"/>
    <w:rsid w:val="000E1632"/>
    <w:rsid w:val="00102E84"/>
    <w:rsid w:val="0015690E"/>
    <w:rsid w:val="00170DE0"/>
    <w:rsid w:val="001C562E"/>
    <w:rsid w:val="001C69DD"/>
    <w:rsid w:val="001F45F3"/>
    <w:rsid w:val="00241F26"/>
    <w:rsid w:val="0024305A"/>
    <w:rsid w:val="00252217"/>
    <w:rsid w:val="00267DA8"/>
    <w:rsid w:val="002C7A29"/>
    <w:rsid w:val="003071DC"/>
    <w:rsid w:val="00313808"/>
    <w:rsid w:val="00332A9B"/>
    <w:rsid w:val="00336D4C"/>
    <w:rsid w:val="003428E9"/>
    <w:rsid w:val="003518DF"/>
    <w:rsid w:val="00393DE0"/>
    <w:rsid w:val="0040412F"/>
    <w:rsid w:val="00421013"/>
    <w:rsid w:val="0042323A"/>
    <w:rsid w:val="0045384E"/>
    <w:rsid w:val="004636C3"/>
    <w:rsid w:val="00474777"/>
    <w:rsid w:val="004B513C"/>
    <w:rsid w:val="004D3526"/>
    <w:rsid w:val="00520ABF"/>
    <w:rsid w:val="00520BD0"/>
    <w:rsid w:val="005240A8"/>
    <w:rsid w:val="005A6C3B"/>
    <w:rsid w:val="00617CBE"/>
    <w:rsid w:val="006265E7"/>
    <w:rsid w:val="006371BC"/>
    <w:rsid w:val="00647E7E"/>
    <w:rsid w:val="0069011C"/>
    <w:rsid w:val="006D2ECE"/>
    <w:rsid w:val="006F05D2"/>
    <w:rsid w:val="007400C3"/>
    <w:rsid w:val="00750736"/>
    <w:rsid w:val="00772FAE"/>
    <w:rsid w:val="007C342A"/>
    <w:rsid w:val="007F0486"/>
    <w:rsid w:val="00804831"/>
    <w:rsid w:val="008218BD"/>
    <w:rsid w:val="00821CB4"/>
    <w:rsid w:val="00836172"/>
    <w:rsid w:val="00875A6C"/>
    <w:rsid w:val="0087628F"/>
    <w:rsid w:val="00922E48"/>
    <w:rsid w:val="00985C81"/>
    <w:rsid w:val="009A00DE"/>
    <w:rsid w:val="00A2486E"/>
    <w:rsid w:val="00A30398"/>
    <w:rsid w:val="00A5699E"/>
    <w:rsid w:val="00AB0085"/>
    <w:rsid w:val="00B31F73"/>
    <w:rsid w:val="00B71977"/>
    <w:rsid w:val="00BD2129"/>
    <w:rsid w:val="00C103B9"/>
    <w:rsid w:val="00C30A1D"/>
    <w:rsid w:val="00C46105"/>
    <w:rsid w:val="00CB374E"/>
    <w:rsid w:val="00CF4BBE"/>
    <w:rsid w:val="00D06B55"/>
    <w:rsid w:val="00D26EC1"/>
    <w:rsid w:val="00D37467"/>
    <w:rsid w:val="00D768BB"/>
    <w:rsid w:val="00DA5B1C"/>
    <w:rsid w:val="00DF270C"/>
    <w:rsid w:val="00DF28F1"/>
    <w:rsid w:val="00E129DA"/>
    <w:rsid w:val="00E23B8F"/>
    <w:rsid w:val="00E64A6D"/>
    <w:rsid w:val="00E863C4"/>
    <w:rsid w:val="00EC5620"/>
    <w:rsid w:val="00ED4903"/>
    <w:rsid w:val="00EF66AA"/>
    <w:rsid w:val="00F32B7B"/>
    <w:rsid w:val="00F33CEB"/>
    <w:rsid w:val="00F548E2"/>
    <w:rsid w:val="00F66DDC"/>
    <w:rsid w:val="00F74FA0"/>
    <w:rsid w:val="00F77F9E"/>
    <w:rsid w:val="00FD5C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8FE018-539E-48DF-AB98-CC58C76C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velope address" w:locked="1"/>
    <w:lsdException w:name="envelope return" w:locked="1"/>
    <w:lsdException w:name="footnote reference" w:locked="1"/>
    <w:lsdException w:name="endnote reference" w:locked="1"/>
    <w:lsdException w:name="Title" w:qFormat="1"/>
    <w:lsdException w:name="Closing" w:locked="1"/>
    <w:lsdException w:name="Subtitle" w:qFormat="1"/>
    <w:lsdException w:name="Strong" w:qFormat="1"/>
    <w:lsdException w:name="Emphasis" w:qFormat="1"/>
    <w:lsdException w:name="HTML Cite" w:locked="1"/>
    <w:lsdException w:name="HTML Code" w:locked="1"/>
    <w:lsdException w:name="HTML Keyboard" w:locked="1"/>
    <w:lsdException w:name="Normal Table" w:semiHidden="1" w:unhideWhenUs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977"/>
    <w:pPr>
      <w:spacing w:after="160" w:line="259" w:lineRule="auto"/>
    </w:pPr>
    <w:rPr>
      <w:rFonts w:ascii="Calibri" w:eastAsia="Calibri" w:hAnsi="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Sous-titre"/>
    <w:link w:val="TitreCar"/>
    <w:qFormat/>
    <w:rsid w:val="00B71977"/>
    <w:pPr>
      <w:suppressAutoHyphens/>
      <w:spacing w:after="0" w:line="240" w:lineRule="auto"/>
      <w:jc w:val="center"/>
    </w:pPr>
    <w:rPr>
      <w:rFonts w:ascii="Times New Roman" w:eastAsia="Times New Roman" w:hAnsi="Times New Roman"/>
      <w:b/>
      <w:sz w:val="28"/>
      <w:szCs w:val="20"/>
      <w:lang w:eastAsia="fr-FR"/>
    </w:rPr>
  </w:style>
  <w:style w:type="character" w:customStyle="1" w:styleId="TitreCar">
    <w:name w:val="Titre Car"/>
    <w:link w:val="Titre"/>
    <w:rsid w:val="00B71977"/>
    <w:rPr>
      <w:b/>
      <w:sz w:val="28"/>
      <w:lang w:val="fr-FR" w:eastAsia="fr-FR" w:bidi="ar-SA"/>
    </w:rPr>
  </w:style>
  <w:style w:type="paragraph" w:styleId="Sous-titre">
    <w:name w:val="Subtitle"/>
    <w:basedOn w:val="Normal"/>
    <w:next w:val="Normal"/>
    <w:link w:val="Sous-titreCar"/>
    <w:qFormat/>
    <w:rsid w:val="00B71977"/>
    <w:pPr>
      <w:numPr>
        <w:ilvl w:val="1"/>
      </w:numPr>
    </w:pPr>
    <w:rPr>
      <w:rFonts w:eastAsia="Times New Roman"/>
      <w:color w:val="5A5A5A"/>
      <w:spacing w:val="15"/>
    </w:rPr>
  </w:style>
  <w:style w:type="character" w:customStyle="1" w:styleId="Sous-titreCar">
    <w:name w:val="Sous-titre Car"/>
    <w:link w:val="Sous-titre"/>
    <w:rsid w:val="00B71977"/>
    <w:rPr>
      <w:rFonts w:ascii="Calibri" w:hAnsi="Calibri"/>
      <w:color w:val="5A5A5A"/>
      <w:spacing w:val="15"/>
      <w:sz w:val="22"/>
      <w:szCs w:val="22"/>
      <w:lang w:val="fr-FR" w:eastAsia="en-US" w:bidi="ar-SA"/>
    </w:rPr>
  </w:style>
  <w:style w:type="paragraph" w:styleId="Pieddepage">
    <w:name w:val="footer"/>
    <w:basedOn w:val="Normal"/>
    <w:link w:val="PieddepageCar"/>
    <w:unhideWhenUsed/>
    <w:rsid w:val="00B71977"/>
    <w:pPr>
      <w:tabs>
        <w:tab w:val="center" w:pos="4536"/>
        <w:tab w:val="right" w:pos="9072"/>
      </w:tabs>
      <w:spacing w:after="0" w:line="240" w:lineRule="auto"/>
    </w:pPr>
  </w:style>
  <w:style w:type="character" w:customStyle="1" w:styleId="PieddepageCar">
    <w:name w:val="Pied de page Car"/>
    <w:link w:val="Pieddepage"/>
    <w:rsid w:val="00B71977"/>
    <w:rPr>
      <w:rFonts w:ascii="Calibri" w:eastAsia="Calibri" w:hAnsi="Calibri"/>
      <w:sz w:val="22"/>
      <w:szCs w:val="22"/>
      <w:lang w:val="fr-FR" w:eastAsia="en-US" w:bidi="ar-SA"/>
    </w:rPr>
  </w:style>
  <w:style w:type="character" w:styleId="Lienhypertexte">
    <w:name w:val="Hyperlink"/>
    <w:unhideWhenUsed/>
    <w:rsid w:val="00B71977"/>
    <w:rPr>
      <w:color w:val="0563C1"/>
      <w:u w:val="single"/>
    </w:rPr>
  </w:style>
  <w:style w:type="paragraph" w:styleId="En-tte">
    <w:name w:val="header"/>
    <w:basedOn w:val="Normal"/>
    <w:link w:val="En-tteCar"/>
    <w:rsid w:val="00F32B7B"/>
    <w:pPr>
      <w:tabs>
        <w:tab w:val="center" w:pos="4536"/>
        <w:tab w:val="right" w:pos="9072"/>
      </w:tabs>
    </w:pPr>
    <w:rPr>
      <w:lang w:val="x-none"/>
    </w:rPr>
  </w:style>
  <w:style w:type="character" w:customStyle="1" w:styleId="En-tteCar">
    <w:name w:val="En-tête Car"/>
    <w:link w:val="En-tte"/>
    <w:rsid w:val="00F32B7B"/>
    <w:rPr>
      <w:rFonts w:ascii="Calibri" w:eastAsia="Calibri" w:hAnsi="Calibri"/>
      <w:sz w:val="22"/>
      <w:szCs w:val="22"/>
      <w:lang w:eastAsia="en-US"/>
    </w:rPr>
  </w:style>
  <w:style w:type="paragraph" w:styleId="Textedebulles">
    <w:name w:val="Balloon Text"/>
    <w:basedOn w:val="Normal"/>
    <w:link w:val="TextedebullesCar"/>
    <w:rsid w:val="00617CBE"/>
    <w:pPr>
      <w:spacing w:after="0" w:line="240" w:lineRule="auto"/>
    </w:pPr>
    <w:rPr>
      <w:rFonts w:ascii="Segoe UI" w:hAnsi="Segoe UI"/>
      <w:sz w:val="18"/>
      <w:szCs w:val="18"/>
      <w:lang w:val="x-none"/>
    </w:rPr>
  </w:style>
  <w:style w:type="character" w:customStyle="1" w:styleId="TextedebullesCar">
    <w:name w:val="Texte de bulles Car"/>
    <w:link w:val="Textedebulles"/>
    <w:rsid w:val="00617CBE"/>
    <w:rPr>
      <w:rFonts w:ascii="Segoe UI" w:eastAsia="Calibri" w:hAnsi="Segoe UI" w:cs="Segoe UI"/>
      <w:sz w:val="18"/>
      <w:szCs w:val="18"/>
      <w:lang w:eastAsia="en-US"/>
    </w:rPr>
  </w:style>
  <w:style w:type="character" w:styleId="Textedelespacerserv">
    <w:name w:val="Placeholder Text"/>
    <w:uiPriority w:val="99"/>
    <w:semiHidden/>
    <w:rsid w:val="00C30A1D"/>
    <w:rPr>
      <w:color w:val="808080"/>
    </w:rPr>
  </w:style>
  <w:style w:type="table" w:styleId="Grilledutableau">
    <w:name w:val="Table Grid"/>
    <w:basedOn w:val="TableauNormal"/>
    <w:locked/>
    <w:rsid w:val="00087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56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uv.fr/bo/2006/31/MENE0601969C.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ifrance.gouv.fr/affichCodeArticle.do;jsessionid=1EFAB9A5A9A7213228589E2D9F5A930B.tpdjo14v_3?cidTexte=LEGITEXT000006071191&amp;idArticle=LEGIARTI000027682781&amp;dateTexte=20150207&amp;categorieLien=id" TargetMode="External"/><Relationship Id="rId4" Type="http://schemas.openxmlformats.org/officeDocument/2006/relationships/settings" Target="settings.xml"/><Relationship Id="rId9" Type="http://schemas.openxmlformats.org/officeDocument/2006/relationships/hyperlink" Target="http://www.legifrance.gouv.fr/affichCode.do?cidTexte=LEGITEXT000006071191&amp;dateTexte=20150207" TargetMode="Externa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C673F-A676-49B3-9C54-51FB3B83A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702</Words>
  <Characters>3861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PLAN COORDONNE D’ACTIONS</vt:lpstr>
    </vt:vector>
  </TitlesOfParts>
  <Company>Education Nationale</Company>
  <LinksUpToDate>false</LinksUpToDate>
  <CharactersWithSpaces>4554</CharactersWithSpaces>
  <SharedDoc>false</SharedDoc>
  <HLinks>
    <vt:vector size="18" baseType="variant">
      <vt:variant>
        <vt:i4>1245208</vt:i4>
      </vt:variant>
      <vt:variant>
        <vt:i4>3</vt:i4>
      </vt:variant>
      <vt:variant>
        <vt:i4>0</vt:i4>
      </vt:variant>
      <vt:variant>
        <vt:i4>5</vt:i4>
      </vt:variant>
      <vt:variant>
        <vt:lpwstr>http://www.education.gouv.fr/bo/2006/31/MENE0601969C.htm</vt:lpwstr>
      </vt:variant>
      <vt:variant>
        <vt:lpwstr/>
      </vt:variant>
      <vt:variant>
        <vt:i4>5636209</vt:i4>
      </vt:variant>
      <vt:variant>
        <vt:i4>0</vt:i4>
      </vt:variant>
      <vt:variant>
        <vt:i4>0</vt:i4>
      </vt:variant>
      <vt:variant>
        <vt:i4>5</vt:i4>
      </vt:variant>
      <vt:variant>
        <vt:lpwstr>http://www.legifrance.gouv.fr/affichCodeArticle.do;jsessionid=1EFAB9A5A9A7213228589E2D9F5A930B.tpdjo14v_3?cidTexte=LEGITEXT000006071191&amp;idArticle=LEGIARTI000027682781&amp;dateTexte=20150207&amp;categorieLien=id</vt:lpwstr>
      </vt:variant>
      <vt:variant>
        <vt:lpwstr>LEGIARTI000027682781</vt:lpwstr>
      </vt:variant>
      <vt:variant>
        <vt:i4>851972</vt:i4>
      </vt:variant>
      <vt:variant>
        <vt:i4>0</vt:i4>
      </vt:variant>
      <vt:variant>
        <vt:i4>0</vt:i4>
      </vt:variant>
      <vt:variant>
        <vt:i4>5</vt:i4>
      </vt:variant>
      <vt:variant>
        <vt:lpwstr>http://www.legifrance.gouv.fr/affichCode.do?cidTexte=LEGITEXT000006071191&amp;dateTexte=20150207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COORDONNE D’ACTIONS</dc:title>
  <dc:creator>DSDEN</dc:creator>
  <dc:description>ppre2015</dc:description>
  <cp:lastModifiedBy>Le-chanony</cp:lastModifiedBy>
  <cp:revision>3</cp:revision>
  <cp:lastPrinted>2016-11-08T22:16:00Z</cp:lastPrinted>
  <dcterms:created xsi:type="dcterms:W3CDTF">2018-06-24T16:04:00Z</dcterms:created>
  <dcterms:modified xsi:type="dcterms:W3CDTF">2018-09-02T11:13:00Z</dcterms:modified>
</cp:coreProperties>
</file>