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88D4" w14:textId="1CB2809C" w:rsidR="00AD7A27" w:rsidRDefault="00C0766D" w:rsidP="00EC71EC">
      <w:pPr>
        <w:pStyle w:val="Sansinterligne"/>
        <w:ind w:left="72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pict w14:anchorId="76B3C0E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9.8pt;margin-top:-27.3pt;width:62.4pt;height:26.4pt;z-index:251663360;mso-position-horizontal-relative:text;mso-position-vertical-relative:text;mso-width-relative:margin;mso-height-relative:margin">
            <v:textbox style="mso-next-textbox:#_x0000_s1028">
              <w:txbxContent>
                <w:p w14:paraId="77349A63" w14:textId="77777777" w:rsidR="00AD7A27" w:rsidRPr="00C0766D" w:rsidRDefault="00AD7A27" w:rsidP="00C0766D">
                  <w:pPr>
                    <w:jc w:val="center"/>
                    <w:rPr>
                      <w:sz w:val="28"/>
                      <w:szCs w:val="28"/>
                    </w:rPr>
                  </w:pPr>
                  <w:r w:rsidRPr="00C0766D">
                    <w:rPr>
                      <w:sz w:val="28"/>
                      <w:szCs w:val="28"/>
                    </w:rPr>
                    <w:t>APRIS</w:t>
                  </w:r>
                </w:p>
              </w:txbxContent>
            </v:textbox>
          </v:shape>
        </w:pict>
      </w:r>
      <w:r w:rsidRPr="00C0766D"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41F16824" wp14:editId="272E8B75">
            <wp:simplePos x="0" y="0"/>
            <wp:positionH relativeFrom="column">
              <wp:posOffset>3175</wp:posOffset>
            </wp:positionH>
            <wp:positionV relativeFrom="paragraph">
              <wp:posOffset>-538480</wp:posOffset>
            </wp:positionV>
            <wp:extent cx="3444875" cy="70104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DE609" w14:textId="5FB0CCED" w:rsidR="00AD7A27" w:rsidRDefault="00AD7A27" w:rsidP="00EC71EC">
      <w:pPr>
        <w:pStyle w:val="Sansinterligne"/>
        <w:ind w:left="720"/>
        <w:jc w:val="both"/>
        <w:rPr>
          <w:rFonts w:cstheme="minorHAnsi"/>
          <w:b/>
          <w:sz w:val="24"/>
          <w:szCs w:val="24"/>
          <w:u w:val="single"/>
        </w:rPr>
      </w:pPr>
    </w:p>
    <w:p w14:paraId="531EC9E0" w14:textId="4072B920" w:rsidR="003E2AFB" w:rsidRPr="00C0766D" w:rsidRDefault="003E2AFB" w:rsidP="00EC71EC">
      <w:pPr>
        <w:pStyle w:val="Sansinterligne"/>
        <w:jc w:val="both"/>
        <w:rPr>
          <w:rFonts w:cstheme="minorHAnsi"/>
          <w:b/>
          <w:bCs/>
          <w:sz w:val="32"/>
          <w:szCs w:val="32"/>
        </w:rPr>
      </w:pPr>
      <w:r w:rsidRPr="00C0766D">
        <w:rPr>
          <w:rFonts w:cstheme="minorHAnsi"/>
          <w:b/>
          <w:bCs/>
          <w:sz w:val="32"/>
          <w:szCs w:val="32"/>
        </w:rPr>
        <w:t>Annexe 1 : Réunion d’information syndicale </w:t>
      </w:r>
    </w:p>
    <w:p w14:paraId="1F0A2E44" w14:textId="4A043777" w:rsidR="00EC71EC" w:rsidRPr="00C0766D" w:rsidRDefault="00EC71EC" w:rsidP="00EC71EC">
      <w:pPr>
        <w:pStyle w:val="Sansinterligne"/>
        <w:jc w:val="both"/>
        <w:rPr>
          <w:rFonts w:cstheme="minorHAnsi"/>
          <w:sz w:val="32"/>
          <w:szCs w:val="32"/>
        </w:rPr>
      </w:pPr>
      <w:r w:rsidRPr="00C0766D">
        <w:rPr>
          <w:rFonts w:cstheme="minorHAnsi"/>
          <w:sz w:val="32"/>
          <w:szCs w:val="32"/>
        </w:rPr>
        <w:t>Année 2023-2024</w:t>
      </w:r>
    </w:p>
    <w:p w14:paraId="5F3371B6" w14:textId="77777777" w:rsidR="003E2AFB" w:rsidRDefault="003E2AFB" w:rsidP="00EC71EC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14:paraId="539E3D11" w14:textId="393E5AE2" w:rsidR="003E2AFB" w:rsidRDefault="003E2AFB" w:rsidP="00EC71EC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enseignants qui souhaitent participer à une réunion d’information syndicale pourront solliciter une autorisation d’absence auprès de l’</w:t>
      </w:r>
      <w:r w:rsidRPr="001C783D">
        <w:rPr>
          <w:rFonts w:cstheme="minorHAnsi"/>
          <w:sz w:val="24"/>
          <w:szCs w:val="24"/>
        </w:rPr>
        <w:t>IEN</w:t>
      </w:r>
      <w:r>
        <w:rPr>
          <w:rFonts w:cstheme="minorHAnsi"/>
          <w:sz w:val="24"/>
          <w:szCs w:val="24"/>
        </w:rPr>
        <w:t xml:space="preserve"> de la circonscription pour une animation p</w:t>
      </w:r>
      <w:r w:rsidR="008416F8">
        <w:rPr>
          <w:rFonts w:cstheme="minorHAnsi"/>
          <w:sz w:val="24"/>
          <w:szCs w:val="24"/>
        </w:rPr>
        <w:t>édagogique optionnelle. (</w:t>
      </w:r>
      <w:r w:rsidR="008416F8" w:rsidRPr="008416F8">
        <w:rPr>
          <w:rFonts w:cstheme="minorHAnsi"/>
          <w:b/>
          <w:sz w:val="24"/>
          <w:szCs w:val="24"/>
        </w:rPr>
        <w:t>9h</w:t>
      </w:r>
      <w:r w:rsidR="008416F8">
        <w:rPr>
          <w:rFonts w:cstheme="minorHAnsi"/>
          <w:sz w:val="24"/>
          <w:szCs w:val="24"/>
        </w:rPr>
        <w:t xml:space="preserve"> au maximum d’animations pédagogiques</w:t>
      </w:r>
      <w:r w:rsidR="00D831A3">
        <w:rPr>
          <w:rFonts w:cstheme="minorHAnsi"/>
          <w:sz w:val="24"/>
          <w:szCs w:val="24"/>
        </w:rPr>
        <w:t xml:space="preserve"> </w:t>
      </w:r>
      <w:r w:rsidR="00D831A3" w:rsidRPr="00D831A3">
        <w:rPr>
          <w:rFonts w:cstheme="minorHAnsi"/>
          <w:b/>
          <w:bCs/>
          <w:sz w:val="24"/>
          <w:szCs w:val="24"/>
        </w:rPr>
        <w:t>optionnelles</w:t>
      </w:r>
      <w:r w:rsidR="008416F8">
        <w:rPr>
          <w:rFonts w:cstheme="minorHAnsi"/>
          <w:sz w:val="24"/>
          <w:szCs w:val="24"/>
        </w:rPr>
        <w:t xml:space="preserve"> sur les 18h obligatoires)</w:t>
      </w:r>
    </w:p>
    <w:p w14:paraId="789988DE" w14:textId="77777777" w:rsidR="008416F8" w:rsidRDefault="008416F8" w:rsidP="00EC71EC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14:paraId="3524A8BB" w14:textId="77777777" w:rsidR="008416F8" w:rsidRDefault="008416F8" w:rsidP="00EC71EC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14:paraId="5A69DFFB" w14:textId="2C4EF845" w:rsidR="003E2AFB" w:rsidRDefault="00663A2C" w:rsidP="00EC71EC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prénom</w:t>
      </w:r>
      <w:proofErr w:type="gramStart"/>
      <w:r>
        <w:rPr>
          <w:rFonts w:cstheme="minorHAnsi"/>
          <w:sz w:val="24"/>
          <w:szCs w:val="24"/>
        </w:rPr>
        <w:t> :_</w:t>
      </w:r>
      <w:proofErr w:type="gramEnd"/>
      <w:r>
        <w:rPr>
          <w:rFonts w:cstheme="minorHAnsi"/>
          <w:sz w:val="24"/>
          <w:szCs w:val="24"/>
        </w:rPr>
        <w:t>________________________________________</w:t>
      </w:r>
    </w:p>
    <w:p w14:paraId="6C9728D5" w14:textId="77777777" w:rsidR="0059065C" w:rsidRDefault="0059065C" w:rsidP="00EC71EC">
      <w:pPr>
        <w:pStyle w:val="Sansinterligne"/>
        <w:jc w:val="both"/>
        <w:rPr>
          <w:rFonts w:cstheme="minorHAnsi"/>
          <w:sz w:val="24"/>
          <w:szCs w:val="24"/>
        </w:rPr>
      </w:pPr>
    </w:p>
    <w:p w14:paraId="2AC2760E" w14:textId="77777777" w:rsidR="00663A2C" w:rsidRDefault="00663A2C" w:rsidP="00EC71EC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</w:t>
      </w:r>
      <w:proofErr w:type="gramStart"/>
      <w:r>
        <w:rPr>
          <w:rFonts w:cstheme="minorHAnsi"/>
          <w:sz w:val="24"/>
          <w:szCs w:val="24"/>
        </w:rPr>
        <w:t> :_</w:t>
      </w:r>
      <w:proofErr w:type="gramEnd"/>
      <w:r>
        <w:rPr>
          <w:rFonts w:cstheme="minorHAnsi"/>
          <w:sz w:val="24"/>
          <w:szCs w:val="24"/>
        </w:rPr>
        <w:t>_______________________________________________</w:t>
      </w:r>
    </w:p>
    <w:p w14:paraId="0137B0B6" w14:textId="77777777" w:rsidR="003E2AFB" w:rsidRPr="001C783D" w:rsidRDefault="003E2AFB" w:rsidP="00EC71EC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14:paraId="5082DD61" w14:textId="77777777" w:rsidR="003E2AFB" w:rsidRDefault="003E2AFB" w:rsidP="003E2AFB">
      <w:pPr>
        <w:rPr>
          <w:rFonts w:cstheme="minorHAnsi"/>
          <w:sz w:val="24"/>
          <w:szCs w:val="24"/>
        </w:rPr>
      </w:pPr>
    </w:p>
    <w:p w14:paraId="4773B2F9" w14:textId="228274DD" w:rsidR="003E2AFB" w:rsidRDefault="003E2AFB" w:rsidP="003E2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l’Inspecteur, je vous sollicite pour une autorisation d’absence de 3h d’animation pédagogique optionnel</w:t>
      </w:r>
      <w:r w:rsidR="00AD7A27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voulant participer à une réunion d’information syndicale</w:t>
      </w:r>
      <w:r w:rsidR="00D831A3">
        <w:rPr>
          <w:rFonts w:cstheme="minorHAnsi"/>
          <w:sz w:val="24"/>
          <w:szCs w:val="24"/>
        </w:rPr>
        <w:t xml:space="preserve"> </w:t>
      </w:r>
    </w:p>
    <w:p w14:paraId="4CA972CD" w14:textId="77777777" w:rsidR="00EC71EC" w:rsidRDefault="003E2AFB" w:rsidP="003E2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C71EC" w14:paraId="08183F72" w14:textId="15E81138" w:rsidTr="0059065C">
        <w:trPr>
          <w:trHeight w:val="522"/>
        </w:trPr>
        <w:tc>
          <w:tcPr>
            <w:tcW w:w="9322" w:type="dxa"/>
            <w:tcBorders>
              <w:bottom w:val="single" w:sz="4" w:space="0" w:color="auto"/>
            </w:tcBorders>
          </w:tcPr>
          <w:p w14:paraId="680DB85B" w14:textId="191FF102" w:rsidR="00EC71EC" w:rsidRPr="00CC4CEE" w:rsidRDefault="00EC71EC" w:rsidP="003C1F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4CEE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 w:rsidR="00D831A3">
              <w:rPr>
                <w:rFonts w:cstheme="minorHAnsi"/>
                <w:b/>
                <w:bCs/>
                <w:sz w:val="24"/>
                <w:szCs w:val="24"/>
              </w:rPr>
              <w:t>(s)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pédagogique</w:t>
            </w:r>
            <w:r w:rsidR="00D831A3">
              <w:rPr>
                <w:rFonts w:cstheme="minorHAnsi"/>
                <w:b/>
                <w:bCs/>
                <w:sz w:val="24"/>
                <w:szCs w:val="24"/>
              </w:rPr>
              <w:t>(s) optionnelle(s)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de 3h pour laquelle vous demandez une autorisation d’absence</w:t>
            </w:r>
            <w:r w:rsidR="0059065C" w:rsidRPr="00CC4CEE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  <w:p w14:paraId="02E95169" w14:textId="6F31443D" w:rsidR="00CC4CEE" w:rsidRDefault="00CC4CEE" w:rsidP="00CC4CE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proofErr w:type="gramStart"/>
            <w:r w:rsidRPr="0002733F">
              <w:rPr>
                <w:rFonts w:cstheme="minorHAnsi"/>
                <w:sz w:val="18"/>
                <w:szCs w:val="18"/>
              </w:rPr>
              <w:t>( ex</w:t>
            </w:r>
            <w:proofErr w:type="gramEnd"/>
            <w:r w:rsidRPr="0002733F">
              <w:rPr>
                <w:rFonts w:cstheme="minorHAnsi"/>
                <w:sz w:val="18"/>
                <w:szCs w:val="18"/>
              </w:rPr>
              <w:t xml:space="preserve">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CC4CEE" w14:paraId="3D95455C" w14:textId="77777777" w:rsidTr="0017093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20BF" w14:textId="759994FB" w:rsidR="00CC4CEE" w:rsidRDefault="00CC4CEE" w:rsidP="00590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31A3" w14:paraId="591DA6FB" w14:textId="77777777" w:rsidTr="0017093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CED" w14:textId="77777777" w:rsidR="00D831A3" w:rsidRDefault="00D831A3" w:rsidP="005906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31A3" w14:paraId="0B6A19FE" w14:textId="77777777" w:rsidTr="0017093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13FA" w14:textId="77777777" w:rsidR="00D831A3" w:rsidRDefault="00D831A3" w:rsidP="0059065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A346BB" w14:textId="01C9FE3B" w:rsidR="00663A2C" w:rsidRDefault="0059065C" w:rsidP="003E2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D2ADCE6" w14:textId="664B8DEC" w:rsidR="00D831A3" w:rsidRDefault="00D831A3" w:rsidP="003E2A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Merci de joindre à l’annexe l’attestation de présence fournie lors de la réunion syndicale.</w:t>
      </w:r>
    </w:p>
    <w:p w14:paraId="75DD53EA" w14:textId="03A4F56C" w:rsidR="00663A2C" w:rsidRDefault="00663A2C" w:rsidP="003E2AFB">
      <w:pPr>
        <w:rPr>
          <w:rFonts w:cstheme="minorHAnsi"/>
          <w:sz w:val="24"/>
          <w:szCs w:val="24"/>
        </w:rPr>
      </w:pPr>
    </w:p>
    <w:p w14:paraId="6A67EF2C" w14:textId="77777777" w:rsidR="00D831A3" w:rsidRDefault="00D831A3" w:rsidP="003E2AFB">
      <w:pPr>
        <w:rPr>
          <w:rFonts w:cstheme="minorHAnsi"/>
          <w:sz w:val="24"/>
          <w:szCs w:val="24"/>
        </w:rPr>
      </w:pPr>
    </w:p>
    <w:p w14:paraId="46E92BFF" w14:textId="77777777" w:rsidR="003E2AFB" w:rsidRDefault="00887BDF" w:rsidP="003E2AF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pict w14:anchorId="68FC16A3">
          <v:rect id="_x0000_s1027" style="position:absolute;margin-left:-29.7pt;margin-top:1.9pt;width:23.35pt;height:14.95pt;z-index:251661312"/>
        </w:pict>
      </w:r>
      <w:r w:rsidR="003E2AFB">
        <w:rPr>
          <w:rFonts w:cstheme="minorHAnsi"/>
          <w:sz w:val="24"/>
          <w:szCs w:val="24"/>
        </w:rPr>
        <w:t>Avis favorable de Mr l’Inspecteur de l’Education Nationale</w:t>
      </w:r>
    </w:p>
    <w:p w14:paraId="7A49B65E" w14:textId="77777777" w:rsidR="003E2AFB" w:rsidRDefault="00887BDF" w:rsidP="003E2AFB">
      <w:r>
        <w:rPr>
          <w:rFonts w:cstheme="minorHAnsi"/>
          <w:noProof/>
          <w:sz w:val="24"/>
          <w:szCs w:val="24"/>
          <w:lang w:eastAsia="fr-FR"/>
        </w:rPr>
        <w:pict w14:anchorId="29FD5863">
          <v:rect id="_x0000_s1026" style="position:absolute;margin-left:-29.7pt;margin-top:.55pt;width:23.35pt;height:14.95pt;z-index:251660288"/>
        </w:pict>
      </w:r>
      <w:r w:rsidR="003E2AFB">
        <w:rPr>
          <w:rFonts w:cstheme="minorHAnsi"/>
          <w:sz w:val="24"/>
          <w:szCs w:val="24"/>
        </w:rPr>
        <w:t>Avis défavorable de Mr l’Inspecteur de l’Education Nationale</w:t>
      </w:r>
    </w:p>
    <w:p w14:paraId="78E62117" w14:textId="77777777" w:rsidR="00355AD4" w:rsidRDefault="00355AD4"/>
    <w:sectPr w:rsidR="00355AD4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2F01"/>
    <w:multiLevelType w:val="hybridMultilevel"/>
    <w:tmpl w:val="188C1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FB"/>
    <w:rsid w:val="00026B0E"/>
    <w:rsid w:val="001418C6"/>
    <w:rsid w:val="001B6DD3"/>
    <w:rsid w:val="00355AD4"/>
    <w:rsid w:val="003E2AFB"/>
    <w:rsid w:val="00561574"/>
    <w:rsid w:val="0059065C"/>
    <w:rsid w:val="00663A2C"/>
    <w:rsid w:val="006B753B"/>
    <w:rsid w:val="007F1D06"/>
    <w:rsid w:val="008416F8"/>
    <w:rsid w:val="00887BDF"/>
    <w:rsid w:val="0098515C"/>
    <w:rsid w:val="009C2ECB"/>
    <w:rsid w:val="00AD7A27"/>
    <w:rsid w:val="00B46A59"/>
    <w:rsid w:val="00C0766D"/>
    <w:rsid w:val="00C47B04"/>
    <w:rsid w:val="00CC4CEE"/>
    <w:rsid w:val="00D831A3"/>
    <w:rsid w:val="00E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6502DF"/>
  <w15:docId w15:val="{53446C24-8638-47B2-8BE9-B1233311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AF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2AF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A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11</cp:revision>
  <dcterms:created xsi:type="dcterms:W3CDTF">2018-06-12T11:46:00Z</dcterms:created>
  <dcterms:modified xsi:type="dcterms:W3CDTF">2023-09-17T14:23:00Z</dcterms:modified>
</cp:coreProperties>
</file>